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87D51" w14:textId="1C52D71A" w:rsidR="006122C9" w:rsidRPr="006122C9" w:rsidRDefault="006122C9" w:rsidP="006122C9">
      <w:pPr>
        <w:shd w:val="clear" w:color="auto" w:fill="FFFFFF"/>
        <w:spacing w:after="0" w:line="312" w:lineRule="atLeast"/>
        <w:textAlignment w:val="baseline"/>
        <w:outlineLvl w:val="2"/>
        <w:rPr>
          <w:rFonts w:ascii="Georgia" w:eastAsia="Times New Roman" w:hAnsi="Georgia" w:cs="Times New Roman"/>
          <w:color w:val="212527"/>
          <w:sz w:val="41"/>
          <w:szCs w:val="41"/>
          <w:lang w:val="bs-Latn-BA" w:eastAsia="bs-Latn-BA"/>
        </w:rPr>
      </w:pPr>
    </w:p>
    <w:p w14:paraId="23A39532" w14:textId="6F487BEC" w:rsidR="006A6117" w:rsidRPr="00314924" w:rsidRDefault="000549DA" w:rsidP="006122C9">
      <w:pPr>
        <w:pStyle w:val="Memoheading"/>
        <w:tabs>
          <w:tab w:val="left" w:pos="5068"/>
          <w:tab w:val="center" w:pos="8640"/>
        </w:tabs>
        <w:ind w:left="-360" w:right="-180"/>
        <w:jc w:val="center"/>
        <w:rPr>
          <w:b/>
          <w:bCs/>
          <w:lang w:val="bs-Latn-BA"/>
        </w:rPr>
      </w:pPr>
      <w:r>
        <w:rPr>
          <w:b/>
          <w:bCs/>
        </w:rPr>
        <w:drawing>
          <wp:inline distT="0" distB="0" distL="0" distR="0" wp14:anchorId="1A63DF96" wp14:editId="47FF5F2E">
            <wp:extent cx="944880" cy="1417320"/>
            <wp:effectExtent l="0" t="0" r="7620" b="0"/>
            <wp:docPr id="1617661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1417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A9BBD3" w14:textId="72155D42" w:rsidR="0070435D" w:rsidRPr="00314924" w:rsidRDefault="00075FF2" w:rsidP="00062FBD">
      <w:pPr>
        <w:pStyle w:val="Memoheading"/>
        <w:tabs>
          <w:tab w:val="left" w:pos="5068"/>
          <w:tab w:val="center" w:pos="8640"/>
        </w:tabs>
        <w:ind w:left="-360" w:right="-180"/>
        <w:jc w:val="center"/>
        <w:rPr>
          <w:rFonts w:asciiTheme="minorHAnsi" w:hAnsiTheme="minorHAnsi" w:cstheme="minorHAnsi"/>
          <w:b/>
          <w:bCs/>
          <w:lang w:val="bs-Latn-BA"/>
        </w:rPr>
      </w:pPr>
      <w:r>
        <w:rPr>
          <w:rFonts w:asciiTheme="minorHAnsi" w:hAnsiTheme="minorHAnsi" w:cstheme="minorHAnsi"/>
          <w:b/>
          <w:bCs/>
          <w:lang w:val="bs-Latn-BA"/>
        </w:rPr>
        <w:t>у</w:t>
      </w:r>
      <w:r w:rsidR="006A6117" w:rsidRPr="00314924">
        <w:rPr>
          <w:rFonts w:asciiTheme="minorHAnsi" w:hAnsiTheme="minorHAnsi" w:cstheme="minorHAnsi"/>
          <w:b/>
          <w:bCs/>
          <w:lang w:val="bs-Latn-BA"/>
        </w:rPr>
        <w:t xml:space="preserve"> </w:t>
      </w:r>
      <w:r>
        <w:rPr>
          <w:rFonts w:asciiTheme="minorHAnsi" w:hAnsiTheme="minorHAnsi" w:cstheme="minorHAnsi"/>
          <w:b/>
          <w:bCs/>
          <w:lang w:val="bs-Latn-BA"/>
        </w:rPr>
        <w:t>партнерству</w:t>
      </w:r>
      <w:r w:rsidR="006A6117" w:rsidRPr="00314924">
        <w:rPr>
          <w:rFonts w:asciiTheme="minorHAnsi" w:hAnsiTheme="minorHAnsi" w:cstheme="minorHAnsi"/>
          <w:b/>
          <w:bCs/>
          <w:lang w:val="bs-Latn-BA"/>
        </w:rPr>
        <w:t xml:space="preserve"> </w:t>
      </w:r>
      <w:r>
        <w:rPr>
          <w:rFonts w:asciiTheme="minorHAnsi" w:hAnsiTheme="minorHAnsi" w:cstheme="minorHAnsi"/>
          <w:b/>
          <w:bCs/>
          <w:lang w:val="bs-Latn-BA"/>
        </w:rPr>
        <w:t>са</w:t>
      </w:r>
      <w:r w:rsidR="006A6117" w:rsidRPr="00314924">
        <w:rPr>
          <w:rFonts w:asciiTheme="minorHAnsi" w:hAnsiTheme="minorHAnsi" w:cstheme="minorHAnsi"/>
          <w:b/>
          <w:bCs/>
          <w:lang w:val="bs-Latn-BA"/>
        </w:rPr>
        <w:t xml:space="preserve"> </w:t>
      </w:r>
      <w:r>
        <w:rPr>
          <w:rFonts w:asciiTheme="minorHAnsi" w:hAnsiTheme="minorHAnsi" w:cstheme="minorHAnsi"/>
          <w:b/>
          <w:bCs/>
          <w:lang w:val="bs-Latn-BA"/>
        </w:rPr>
        <w:t>Градом</w:t>
      </w:r>
      <w:r w:rsidR="00FC37CF" w:rsidRPr="00314924">
        <w:rPr>
          <w:rFonts w:asciiTheme="minorHAnsi" w:hAnsiTheme="minorHAnsi" w:cstheme="minorHAnsi"/>
          <w:b/>
          <w:bCs/>
          <w:lang w:val="bs-Latn-BA"/>
        </w:rPr>
        <w:t xml:space="preserve"> </w:t>
      </w:r>
      <w:r>
        <w:rPr>
          <w:rFonts w:asciiTheme="minorHAnsi" w:hAnsiTheme="minorHAnsi" w:cstheme="minorHAnsi"/>
          <w:b/>
          <w:bCs/>
          <w:lang w:val="bs-Latn-BA"/>
        </w:rPr>
        <w:t>Требиње</w:t>
      </w:r>
    </w:p>
    <w:p w14:paraId="732B384F" w14:textId="77777777" w:rsidR="0070435D" w:rsidRPr="00314924" w:rsidRDefault="0070435D" w:rsidP="006A6117">
      <w:pPr>
        <w:jc w:val="center"/>
        <w:rPr>
          <w:rFonts w:cstheme="minorHAnsi"/>
          <w:sz w:val="20"/>
          <w:szCs w:val="20"/>
          <w:lang w:val="bs-Latn-BA"/>
        </w:rPr>
      </w:pPr>
    </w:p>
    <w:p w14:paraId="11D64CFE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3E4E94BE" w14:textId="25A5FF8E" w:rsidR="00046125" w:rsidRPr="007D77B4" w:rsidRDefault="00075FF2" w:rsidP="00046125">
      <w:pPr>
        <w:tabs>
          <w:tab w:val="num" w:pos="720"/>
        </w:tabs>
        <w:spacing w:line="276" w:lineRule="auto"/>
        <w:jc w:val="both"/>
      </w:pPr>
      <w:proofErr w:type="spellStart"/>
      <w:r>
        <w:t>Форум</w:t>
      </w:r>
      <w:proofErr w:type="spellEnd"/>
      <w:r w:rsidR="00046125" w:rsidRPr="007D77B4">
        <w:t xml:space="preserve"> </w:t>
      </w:r>
      <w:proofErr w:type="spellStart"/>
      <w:r>
        <w:t>за</w:t>
      </w:r>
      <w:proofErr w:type="spellEnd"/>
      <w:r w:rsidR="00046125" w:rsidRPr="007D77B4">
        <w:t xml:space="preserve"> </w:t>
      </w:r>
      <w:proofErr w:type="spellStart"/>
      <w:r>
        <w:t>грађанске</w:t>
      </w:r>
      <w:proofErr w:type="spellEnd"/>
      <w:r w:rsidR="00046125" w:rsidRPr="007D77B4">
        <w:t xml:space="preserve"> </w:t>
      </w:r>
      <w:proofErr w:type="spellStart"/>
      <w:r>
        <w:t>иницијативе</w:t>
      </w:r>
      <w:proofErr w:type="spellEnd"/>
      <w:r w:rsidR="00046125" w:rsidRPr="007D77B4">
        <w:t xml:space="preserve"> </w:t>
      </w:r>
      <w:proofErr w:type="spellStart"/>
      <w:r>
        <w:t>града</w:t>
      </w:r>
      <w:proofErr w:type="spellEnd"/>
      <w:r w:rsidR="00046125">
        <w:t xml:space="preserve"> </w:t>
      </w:r>
      <w:r>
        <w:t>Требиња</w:t>
      </w:r>
      <w:r w:rsidR="00046125" w:rsidRPr="007D77B4">
        <w:t>,</w:t>
      </w:r>
      <w:r w:rsidR="00046125">
        <w:t xml:space="preserve"> </w:t>
      </w:r>
      <w:proofErr w:type="spellStart"/>
      <w:r>
        <w:t>који</w:t>
      </w:r>
      <w:proofErr w:type="spellEnd"/>
      <w:r w:rsidR="00046125">
        <w:t xml:space="preserve"> </w:t>
      </w:r>
      <w:proofErr w:type="spellStart"/>
      <w:r>
        <w:t>дјелује</w:t>
      </w:r>
      <w:proofErr w:type="spellEnd"/>
      <w:r w:rsidR="00046125" w:rsidRPr="007D77B4">
        <w:t xml:space="preserve"> </w:t>
      </w:r>
      <w:proofErr w:type="spellStart"/>
      <w:r>
        <w:t>кроз</w:t>
      </w:r>
      <w:proofErr w:type="spellEnd"/>
      <w:r w:rsidR="00046125" w:rsidRPr="007D77B4">
        <w:t xml:space="preserve"> </w:t>
      </w:r>
      <w:proofErr w:type="spellStart"/>
      <w:r>
        <w:t>Регионални</w:t>
      </w:r>
      <w:proofErr w:type="spellEnd"/>
      <w:r w:rsidR="00046125" w:rsidRPr="007D77B4">
        <w:t xml:space="preserve"> </w:t>
      </w:r>
      <w:proofErr w:type="spellStart"/>
      <w:r>
        <w:t>програм</w:t>
      </w:r>
      <w:proofErr w:type="spellEnd"/>
      <w:r w:rsidR="00046125" w:rsidRPr="007D77B4">
        <w:t xml:space="preserve"> </w:t>
      </w:r>
      <w:proofErr w:type="spellStart"/>
      <w:r>
        <w:t>локалне</w:t>
      </w:r>
      <w:proofErr w:type="spellEnd"/>
      <w:r w:rsidR="00046125" w:rsidRPr="007D77B4">
        <w:t xml:space="preserve"> </w:t>
      </w:r>
      <w:proofErr w:type="spellStart"/>
      <w:r>
        <w:t>демократије</w:t>
      </w:r>
      <w:proofErr w:type="spellEnd"/>
      <w:r w:rsidR="00046125" w:rsidRPr="007D77B4">
        <w:t xml:space="preserve"> </w:t>
      </w:r>
      <w:proofErr w:type="spellStart"/>
      <w:r>
        <w:t>на</w:t>
      </w:r>
      <w:proofErr w:type="spellEnd"/>
      <w:r w:rsidR="00046125" w:rsidRPr="007D77B4">
        <w:t xml:space="preserve"> </w:t>
      </w:r>
      <w:proofErr w:type="spellStart"/>
      <w:r>
        <w:t>Западном</w:t>
      </w:r>
      <w:proofErr w:type="spellEnd"/>
      <w:r w:rsidR="00046125" w:rsidRPr="007D77B4">
        <w:t xml:space="preserve"> </w:t>
      </w:r>
      <w:proofErr w:type="spellStart"/>
      <w:r>
        <w:t>Балкану</w:t>
      </w:r>
      <w:proofErr w:type="spellEnd"/>
      <w:r w:rsidR="00046125" w:rsidRPr="007D77B4">
        <w:t xml:space="preserve"> - </w:t>
      </w:r>
      <w:r>
        <w:t>РеЛОаД</w:t>
      </w:r>
      <w:r w:rsidR="00046125" w:rsidRPr="007D77B4">
        <w:t xml:space="preserve">3, </w:t>
      </w:r>
      <w:proofErr w:type="spellStart"/>
      <w:r>
        <w:t>позива</w:t>
      </w:r>
      <w:proofErr w:type="spellEnd"/>
      <w:r w:rsidR="00046125" w:rsidRPr="007D77B4">
        <w:t xml:space="preserve"> </w:t>
      </w:r>
      <w:proofErr w:type="spellStart"/>
      <w:r>
        <w:t>све</w:t>
      </w:r>
      <w:proofErr w:type="spellEnd"/>
      <w:r w:rsidR="00046125" w:rsidRPr="007D77B4">
        <w:t xml:space="preserve"> </w:t>
      </w:r>
      <w:proofErr w:type="spellStart"/>
      <w:r>
        <w:t>становнике</w:t>
      </w:r>
      <w:proofErr w:type="spellEnd"/>
      <w:r w:rsidR="00046125" w:rsidRPr="007D77B4">
        <w:t xml:space="preserve"> </w:t>
      </w:r>
      <w:r>
        <w:t>и</w:t>
      </w:r>
      <w:r w:rsidR="00046125" w:rsidRPr="007D77B4">
        <w:t xml:space="preserve"> </w:t>
      </w:r>
      <w:proofErr w:type="spellStart"/>
      <w:r>
        <w:t>становнице</w:t>
      </w:r>
      <w:proofErr w:type="spellEnd"/>
      <w:r w:rsidR="00046125" w:rsidRPr="007D77B4">
        <w:t xml:space="preserve"> </w:t>
      </w:r>
      <w:proofErr w:type="spellStart"/>
      <w:r>
        <w:t>Требиња</w:t>
      </w:r>
      <w:proofErr w:type="spellEnd"/>
      <w:r w:rsidR="00046125" w:rsidRPr="0050656B">
        <w:t xml:space="preserve"> </w:t>
      </w:r>
      <w:proofErr w:type="spellStart"/>
      <w:r>
        <w:t>да</w:t>
      </w:r>
      <w:proofErr w:type="spellEnd"/>
      <w:r w:rsidR="00046125" w:rsidRPr="0050656B">
        <w:t xml:space="preserve"> </w:t>
      </w:r>
      <w:proofErr w:type="spellStart"/>
      <w:r>
        <w:t>учествују</w:t>
      </w:r>
      <w:proofErr w:type="spellEnd"/>
      <w:r w:rsidR="00046125" w:rsidRPr="0050656B">
        <w:t xml:space="preserve"> </w:t>
      </w:r>
      <w:r>
        <w:t>у</w:t>
      </w:r>
      <w:r w:rsidR="00046125" w:rsidRPr="0050656B">
        <w:t xml:space="preserve"> </w:t>
      </w:r>
      <w:proofErr w:type="spellStart"/>
      <w:r>
        <w:t>процесу</w:t>
      </w:r>
      <w:proofErr w:type="spellEnd"/>
      <w:r w:rsidR="00046125" w:rsidRPr="0050656B">
        <w:t xml:space="preserve"> </w:t>
      </w:r>
      <w:proofErr w:type="spellStart"/>
      <w:r>
        <w:t>доношења</w:t>
      </w:r>
      <w:proofErr w:type="spellEnd"/>
      <w:r w:rsidR="00046125" w:rsidRPr="0050656B">
        <w:t xml:space="preserve"> </w:t>
      </w:r>
      <w:proofErr w:type="spellStart"/>
      <w:r>
        <w:t>одлука</w:t>
      </w:r>
      <w:proofErr w:type="spellEnd"/>
      <w:r w:rsidR="00046125" w:rsidRPr="0050656B">
        <w:t xml:space="preserve"> </w:t>
      </w:r>
      <w:proofErr w:type="spellStart"/>
      <w:r>
        <w:t>од</w:t>
      </w:r>
      <w:proofErr w:type="spellEnd"/>
      <w:r w:rsidR="00046125" w:rsidRPr="0050656B">
        <w:t xml:space="preserve"> </w:t>
      </w:r>
      <w:proofErr w:type="spellStart"/>
      <w:r>
        <w:t>значаја</w:t>
      </w:r>
      <w:proofErr w:type="spellEnd"/>
      <w:r w:rsidR="00046125" w:rsidRPr="0050656B">
        <w:t xml:space="preserve"> </w:t>
      </w:r>
      <w:proofErr w:type="spellStart"/>
      <w:r>
        <w:t>за</w:t>
      </w:r>
      <w:proofErr w:type="spellEnd"/>
      <w:r w:rsidR="00046125" w:rsidRPr="0050656B">
        <w:t xml:space="preserve"> </w:t>
      </w:r>
      <w:proofErr w:type="spellStart"/>
      <w:r>
        <w:t>заједницу</w:t>
      </w:r>
      <w:proofErr w:type="spellEnd"/>
      <w:r w:rsidR="00046125" w:rsidRPr="0050656B">
        <w:t xml:space="preserve">. </w:t>
      </w:r>
      <w:r>
        <w:t>РеЛОаД</w:t>
      </w:r>
      <w:r w:rsidR="00046125" w:rsidRPr="007D77B4">
        <w:t xml:space="preserve">3 </w:t>
      </w:r>
      <w:proofErr w:type="spellStart"/>
      <w:r>
        <w:t>финансира</w:t>
      </w:r>
      <w:proofErr w:type="spellEnd"/>
      <w:r w:rsidR="00046125" w:rsidRPr="007D77B4">
        <w:t xml:space="preserve"> </w:t>
      </w:r>
      <w:proofErr w:type="spellStart"/>
      <w:r>
        <w:t>Европска</w:t>
      </w:r>
      <w:proofErr w:type="spellEnd"/>
      <w:r w:rsidR="00046125" w:rsidRPr="007D77B4">
        <w:t xml:space="preserve"> </w:t>
      </w:r>
      <w:proofErr w:type="spellStart"/>
      <w:r>
        <w:t>унија</w:t>
      </w:r>
      <w:proofErr w:type="spellEnd"/>
      <w:r w:rsidR="00046125" w:rsidRPr="007D77B4">
        <w:t xml:space="preserve">, </w:t>
      </w:r>
      <w:r>
        <w:t>а</w:t>
      </w:r>
      <w:r w:rsidR="00046125" w:rsidRPr="007D77B4">
        <w:t xml:space="preserve"> </w:t>
      </w:r>
      <w:proofErr w:type="spellStart"/>
      <w:r>
        <w:t>проводи</w:t>
      </w:r>
      <w:proofErr w:type="spellEnd"/>
      <w:r w:rsidR="00046125" w:rsidRPr="007D77B4">
        <w:t xml:space="preserve"> </w:t>
      </w:r>
      <w:proofErr w:type="spellStart"/>
      <w:r>
        <w:t>Развојни</w:t>
      </w:r>
      <w:proofErr w:type="spellEnd"/>
      <w:r w:rsidR="00046125" w:rsidRPr="007D77B4">
        <w:t xml:space="preserve"> </w:t>
      </w:r>
      <w:proofErr w:type="spellStart"/>
      <w:r>
        <w:t>програм</w:t>
      </w:r>
      <w:proofErr w:type="spellEnd"/>
      <w:r w:rsidR="00046125" w:rsidRPr="007D77B4">
        <w:t xml:space="preserve"> </w:t>
      </w:r>
      <w:proofErr w:type="spellStart"/>
      <w:r>
        <w:t>Уједињених</w:t>
      </w:r>
      <w:proofErr w:type="spellEnd"/>
      <w:r w:rsidR="00046125" w:rsidRPr="007D77B4">
        <w:t xml:space="preserve"> </w:t>
      </w:r>
      <w:proofErr w:type="spellStart"/>
      <w:r>
        <w:t>нација</w:t>
      </w:r>
      <w:proofErr w:type="spellEnd"/>
      <w:r w:rsidR="00046125" w:rsidRPr="007D77B4">
        <w:t xml:space="preserve"> (</w:t>
      </w:r>
      <w:r>
        <w:t>УНДП</w:t>
      </w:r>
      <w:r w:rsidR="00046125" w:rsidRPr="007D77B4">
        <w:t xml:space="preserve">) </w:t>
      </w:r>
      <w:r>
        <w:t>у</w:t>
      </w:r>
      <w:r w:rsidR="00046125" w:rsidRPr="007D77B4">
        <w:t xml:space="preserve"> </w:t>
      </w:r>
      <w:proofErr w:type="spellStart"/>
      <w:r>
        <w:t>партнерству</w:t>
      </w:r>
      <w:proofErr w:type="spellEnd"/>
      <w:r w:rsidR="00046125" w:rsidRPr="007D77B4">
        <w:t xml:space="preserve"> </w:t>
      </w:r>
      <w:proofErr w:type="spellStart"/>
      <w:r>
        <w:t>са</w:t>
      </w:r>
      <w:proofErr w:type="spellEnd"/>
      <w:r w:rsidR="00046125" w:rsidRPr="007D77B4">
        <w:t xml:space="preserve"> 14 </w:t>
      </w:r>
      <w:proofErr w:type="spellStart"/>
      <w:r>
        <w:t>општина</w:t>
      </w:r>
      <w:proofErr w:type="spellEnd"/>
      <w:r w:rsidR="00046125" w:rsidRPr="007D77B4">
        <w:t xml:space="preserve"> </w:t>
      </w:r>
      <w:r>
        <w:t>и</w:t>
      </w:r>
      <w:r w:rsidR="00046125" w:rsidRPr="007D77B4">
        <w:t xml:space="preserve"> </w:t>
      </w:r>
      <w:proofErr w:type="spellStart"/>
      <w:r>
        <w:t>градова</w:t>
      </w:r>
      <w:proofErr w:type="spellEnd"/>
      <w:r w:rsidR="00046125" w:rsidRPr="007D77B4">
        <w:t xml:space="preserve">, </w:t>
      </w:r>
      <w:proofErr w:type="spellStart"/>
      <w:r>
        <w:t>укључујући</w:t>
      </w:r>
      <w:proofErr w:type="spellEnd"/>
      <w:r w:rsidR="00046125" w:rsidRPr="007D77B4">
        <w:t xml:space="preserve"> </w:t>
      </w:r>
      <w:r>
        <w:t>и</w:t>
      </w:r>
      <w:r w:rsidR="00046125" w:rsidRPr="007D77B4">
        <w:t xml:space="preserve"> </w:t>
      </w:r>
      <w:proofErr w:type="spellStart"/>
      <w:r>
        <w:t>Град</w:t>
      </w:r>
      <w:proofErr w:type="spellEnd"/>
      <w:r w:rsidR="00046125" w:rsidRPr="007D77B4">
        <w:t xml:space="preserve"> </w:t>
      </w:r>
      <w:r>
        <w:t>Требиње</w:t>
      </w:r>
      <w:r w:rsidR="00046125" w:rsidRPr="007D77B4">
        <w:t>.</w:t>
      </w:r>
    </w:p>
    <w:p w14:paraId="67AD22D9" w14:textId="05817E95" w:rsidR="00046125" w:rsidRPr="0050656B" w:rsidRDefault="00075FF2" w:rsidP="00046125">
      <w:pPr>
        <w:tabs>
          <w:tab w:val="num" w:pos="720"/>
        </w:tabs>
        <w:spacing w:line="276" w:lineRule="auto"/>
        <w:jc w:val="both"/>
      </w:pPr>
      <w:proofErr w:type="spellStart"/>
      <w:r>
        <w:t>Својим</w:t>
      </w:r>
      <w:proofErr w:type="spellEnd"/>
      <w:r w:rsidR="00046125" w:rsidRPr="0050656B">
        <w:t xml:space="preserve"> </w:t>
      </w:r>
      <w:proofErr w:type="spellStart"/>
      <w:r>
        <w:t>гласом</w:t>
      </w:r>
      <w:proofErr w:type="spellEnd"/>
      <w:r w:rsidR="00046125" w:rsidRPr="0050656B">
        <w:t xml:space="preserve"> </w:t>
      </w:r>
      <w:proofErr w:type="spellStart"/>
      <w:r>
        <w:t>можете</w:t>
      </w:r>
      <w:proofErr w:type="spellEnd"/>
      <w:r w:rsidR="00046125" w:rsidRPr="0050656B">
        <w:t xml:space="preserve"> </w:t>
      </w:r>
      <w:proofErr w:type="spellStart"/>
      <w:r>
        <w:t>подржати</w:t>
      </w:r>
      <w:proofErr w:type="spellEnd"/>
      <w:r w:rsidR="00046125" w:rsidRPr="0050656B">
        <w:t xml:space="preserve"> </w:t>
      </w:r>
      <w:proofErr w:type="spellStart"/>
      <w:r>
        <w:t>један</w:t>
      </w:r>
      <w:proofErr w:type="spellEnd"/>
      <w:r w:rsidR="00046125" w:rsidRPr="0050656B">
        <w:t xml:space="preserve"> </w:t>
      </w:r>
      <w:proofErr w:type="spellStart"/>
      <w:r>
        <w:t>од</w:t>
      </w:r>
      <w:proofErr w:type="spellEnd"/>
      <w:r w:rsidR="00046125">
        <w:t xml:space="preserve"> </w:t>
      </w:r>
      <w:proofErr w:type="spellStart"/>
      <w:r>
        <w:t>сљедећих</w:t>
      </w:r>
      <w:proofErr w:type="spellEnd"/>
      <w:r w:rsidR="00046125">
        <w:t xml:space="preserve"> </w:t>
      </w:r>
      <w:proofErr w:type="spellStart"/>
      <w:r>
        <w:t>приједлога</w:t>
      </w:r>
      <w:proofErr w:type="spellEnd"/>
      <w:r w:rsidR="00046125" w:rsidRPr="0050656B">
        <w:t xml:space="preserve"> </w:t>
      </w:r>
      <w:proofErr w:type="spellStart"/>
      <w:r>
        <w:t>за</w:t>
      </w:r>
      <w:proofErr w:type="spellEnd"/>
      <w:r w:rsidR="00046125" w:rsidRPr="0050656B">
        <w:t xml:space="preserve"> </w:t>
      </w:r>
      <w:proofErr w:type="spellStart"/>
      <w:r>
        <w:t>унапређење</w:t>
      </w:r>
      <w:proofErr w:type="spellEnd"/>
      <w:r w:rsidR="00046125" w:rsidRPr="0050656B">
        <w:t xml:space="preserve"> </w:t>
      </w:r>
      <w:proofErr w:type="spellStart"/>
      <w:r>
        <w:t>нашег</w:t>
      </w:r>
      <w:proofErr w:type="spellEnd"/>
      <w:r w:rsidR="00046125">
        <w:t xml:space="preserve"> </w:t>
      </w:r>
      <w:proofErr w:type="spellStart"/>
      <w:r>
        <w:t>града</w:t>
      </w:r>
      <w:proofErr w:type="spellEnd"/>
      <w:r w:rsidR="00046125" w:rsidRPr="0050656B">
        <w:t xml:space="preserve">, </w:t>
      </w:r>
      <w:proofErr w:type="spellStart"/>
      <w:r>
        <w:t>те</w:t>
      </w:r>
      <w:proofErr w:type="spellEnd"/>
      <w:r w:rsidR="00046125" w:rsidRPr="0050656B">
        <w:t xml:space="preserve"> </w:t>
      </w:r>
      <w:proofErr w:type="spellStart"/>
      <w:r>
        <w:t>тако</w:t>
      </w:r>
      <w:proofErr w:type="spellEnd"/>
      <w:r w:rsidR="00046125" w:rsidRPr="0050656B">
        <w:t xml:space="preserve"> </w:t>
      </w:r>
      <w:proofErr w:type="spellStart"/>
      <w:r>
        <w:t>допринијети</w:t>
      </w:r>
      <w:proofErr w:type="spellEnd"/>
      <w:r w:rsidR="00046125" w:rsidRPr="0050656B">
        <w:t xml:space="preserve"> </w:t>
      </w:r>
      <w:proofErr w:type="spellStart"/>
      <w:r>
        <w:t>побољшању</w:t>
      </w:r>
      <w:proofErr w:type="spellEnd"/>
      <w:r w:rsidR="00046125" w:rsidRPr="0050656B">
        <w:t xml:space="preserve"> </w:t>
      </w:r>
      <w:proofErr w:type="spellStart"/>
      <w:r>
        <w:t>квалитета</w:t>
      </w:r>
      <w:proofErr w:type="spellEnd"/>
      <w:r w:rsidR="00046125" w:rsidRPr="0050656B">
        <w:t xml:space="preserve"> </w:t>
      </w:r>
      <w:proofErr w:type="spellStart"/>
      <w:r>
        <w:t>живота</w:t>
      </w:r>
      <w:proofErr w:type="spellEnd"/>
      <w:r w:rsidR="00046125">
        <w:t xml:space="preserve"> </w:t>
      </w:r>
      <w:proofErr w:type="spellStart"/>
      <w:r>
        <w:t>свих</w:t>
      </w:r>
      <w:proofErr w:type="spellEnd"/>
      <w:r w:rsidR="00046125">
        <w:t xml:space="preserve"> </w:t>
      </w:r>
      <w:proofErr w:type="spellStart"/>
      <w:r>
        <w:t>становника</w:t>
      </w:r>
      <w:proofErr w:type="spellEnd"/>
      <w:r w:rsidR="00046125">
        <w:t>:</w:t>
      </w:r>
    </w:p>
    <w:p w14:paraId="781ED943" w14:textId="77777777" w:rsidR="00046125" w:rsidRPr="007D77B4" w:rsidRDefault="00046125" w:rsidP="00046125">
      <w:pPr>
        <w:tabs>
          <w:tab w:val="num" w:pos="720"/>
        </w:tabs>
        <w:spacing w:line="276" w:lineRule="auto"/>
      </w:pPr>
    </w:p>
    <w:p w14:paraId="5281D7E6" w14:textId="7E7E153A" w:rsidR="00046125" w:rsidRPr="007E4C93" w:rsidRDefault="00075FF2" w:rsidP="00046125">
      <w:pPr>
        <w:numPr>
          <w:ilvl w:val="0"/>
          <w:numId w:val="6"/>
        </w:numPr>
        <w:spacing w:line="278" w:lineRule="auto"/>
        <w:jc w:val="both"/>
        <w:rPr>
          <w:b/>
          <w:bCs/>
          <w:lang w:val="bs-Latn-BA"/>
        </w:rPr>
      </w:pPr>
      <w:r>
        <w:rPr>
          <w:b/>
          <w:bCs/>
          <w:lang w:val="bs-Latn-BA"/>
        </w:rPr>
        <w:t>Хортикултурно</w:t>
      </w:r>
      <w:r w:rsidR="00046125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уређење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видиковца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на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улазу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град</w:t>
      </w:r>
      <w:r w:rsidR="00046125" w:rsidRPr="007E4C93">
        <w:rPr>
          <w:b/>
          <w:bCs/>
          <w:lang w:val="bs-Latn-BA"/>
        </w:rPr>
        <w:t xml:space="preserve"> </w:t>
      </w:r>
    </w:p>
    <w:p w14:paraId="5A44766F" w14:textId="255EDE1C" w:rsidR="00046125" w:rsidRDefault="00075FF2" w:rsidP="00046125">
      <w:pPr>
        <w:jc w:val="both"/>
        <w:rPr>
          <w:lang w:val="bs-Latn-BA"/>
        </w:rPr>
      </w:pPr>
      <w:r>
        <w:rPr>
          <w:lang w:val="bs-Latn-BA"/>
        </w:rPr>
        <w:t>Активности</w:t>
      </w:r>
      <w:r w:rsidR="00046125">
        <w:rPr>
          <w:lang w:val="bs-Latn-BA"/>
        </w:rPr>
        <w:t xml:space="preserve"> </w:t>
      </w:r>
      <w:r>
        <w:rPr>
          <w:lang w:val="bs-Latn-BA"/>
        </w:rPr>
        <w:t>би</w:t>
      </w:r>
      <w:r w:rsidR="00046125">
        <w:rPr>
          <w:lang w:val="bs-Latn-BA"/>
        </w:rPr>
        <w:t xml:space="preserve"> </w:t>
      </w:r>
      <w:r>
        <w:rPr>
          <w:lang w:val="bs-Latn-BA"/>
        </w:rPr>
        <w:t>укључивале</w:t>
      </w:r>
      <w:r w:rsidR="00046125">
        <w:rPr>
          <w:lang w:val="bs-Latn-BA"/>
        </w:rPr>
        <w:t xml:space="preserve"> </w:t>
      </w:r>
      <w:r>
        <w:rPr>
          <w:lang w:val="bs-Latn-BA"/>
        </w:rPr>
        <w:t>даље</w:t>
      </w:r>
      <w:r w:rsidR="00046125">
        <w:rPr>
          <w:lang w:val="bs-Latn-BA"/>
        </w:rPr>
        <w:t xml:space="preserve"> </w:t>
      </w:r>
      <w:r>
        <w:rPr>
          <w:lang w:val="bs-Latn-BA"/>
        </w:rPr>
        <w:t>уређење</w:t>
      </w:r>
      <w:r w:rsidR="00046125">
        <w:rPr>
          <w:lang w:val="bs-Latn-BA"/>
        </w:rPr>
        <w:t xml:space="preserve"> </w:t>
      </w:r>
      <w:r>
        <w:rPr>
          <w:lang w:val="bs-Latn-BA"/>
        </w:rPr>
        <w:t>видиковца</w:t>
      </w:r>
      <w:r w:rsidR="00046125">
        <w:rPr>
          <w:lang w:val="bs-Latn-BA"/>
        </w:rPr>
        <w:t xml:space="preserve"> </w:t>
      </w:r>
      <w:r>
        <w:rPr>
          <w:lang w:val="bs-Latn-BA"/>
        </w:rPr>
        <w:t>који</w:t>
      </w:r>
      <w:r w:rsidR="00046125">
        <w:rPr>
          <w:lang w:val="bs-Latn-BA"/>
        </w:rPr>
        <w:t xml:space="preserve"> </w:t>
      </w:r>
      <w:r>
        <w:rPr>
          <w:lang w:val="bs-Latn-BA"/>
        </w:rPr>
        <w:t>се</w:t>
      </w:r>
      <w:r w:rsidR="00046125">
        <w:rPr>
          <w:lang w:val="bs-Latn-BA"/>
        </w:rPr>
        <w:t xml:space="preserve"> </w:t>
      </w:r>
      <w:r>
        <w:rPr>
          <w:lang w:val="bs-Latn-BA"/>
        </w:rPr>
        <w:t>налази</w:t>
      </w:r>
      <w:r w:rsidR="00046125">
        <w:rPr>
          <w:lang w:val="bs-Latn-BA"/>
        </w:rPr>
        <w:t xml:space="preserve"> </w:t>
      </w:r>
      <w:r>
        <w:rPr>
          <w:lang w:val="bs-Latn-BA"/>
        </w:rPr>
        <w:t>на</w:t>
      </w:r>
      <w:r w:rsidR="00046125">
        <w:rPr>
          <w:lang w:val="bs-Latn-BA"/>
        </w:rPr>
        <w:t xml:space="preserve"> </w:t>
      </w:r>
      <w:r>
        <w:rPr>
          <w:lang w:val="bs-Latn-BA"/>
        </w:rPr>
        <w:t>улазу</w:t>
      </w:r>
      <w:r w:rsidR="00046125">
        <w:rPr>
          <w:lang w:val="bs-Latn-BA"/>
        </w:rPr>
        <w:t xml:space="preserve"> </w:t>
      </w:r>
      <w:r>
        <w:rPr>
          <w:lang w:val="bs-Latn-BA"/>
        </w:rPr>
        <w:t>у</w:t>
      </w:r>
      <w:r w:rsidR="00046125">
        <w:rPr>
          <w:lang w:val="bs-Latn-BA"/>
        </w:rPr>
        <w:t xml:space="preserve"> </w:t>
      </w:r>
      <w:r>
        <w:rPr>
          <w:lang w:val="bs-Latn-BA"/>
        </w:rPr>
        <w:t>град</w:t>
      </w:r>
      <w:r w:rsidR="00046125">
        <w:rPr>
          <w:lang w:val="bs-Latn-BA"/>
        </w:rPr>
        <w:t xml:space="preserve"> </w:t>
      </w:r>
      <w:r>
        <w:rPr>
          <w:lang w:val="bs-Latn-BA"/>
        </w:rPr>
        <w:t>из</w:t>
      </w:r>
      <w:r w:rsidR="00046125">
        <w:rPr>
          <w:lang w:val="bs-Latn-BA"/>
        </w:rPr>
        <w:t xml:space="preserve"> </w:t>
      </w:r>
      <w:r>
        <w:rPr>
          <w:lang w:val="bs-Latn-BA"/>
        </w:rPr>
        <w:t>правца</w:t>
      </w:r>
      <w:r w:rsidR="00046125">
        <w:rPr>
          <w:lang w:val="bs-Latn-BA"/>
        </w:rPr>
        <w:t xml:space="preserve"> </w:t>
      </w:r>
      <w:r>
        <w:rPr>
          <w:lang w:val="bs-Latn-BA"/>
        </w:rPr>
        <w:t>Билеће</w:t>
      </w:r>
      <w:r w:rsidR="00046125">
        <w:rPr>
          <w:lang w:val="bs-Latn-BA"/>
        </w:rPr>
        <w:t xml:space="preserve">. </w:t>
      </w:r>
      <w:r>
        <w:rPr>
          <w:lang w:val="bs-Latn-BA"/>
        </w:rPr>
        <w:t>Те</w:t>
      </w:r>
      <w:r w:rsidR="00046125">
        <w:rPr>
          <w:lang w:val="bs-Latn-BA"/>
        </w:rPr>
        <w:t xml:space="preserve"> </w:t>
      </w:r>
      <w:r>
        <w:rPr>
          <w:lang w:val="bs-Latn-BA"/>
        </w:rPr>
        <w:t>активносте</w:t>
      </w:r>
      <w:r w:rsidR="00046125">
        <w:rPr>
          <w:lang w:val="bs-Latn-BA"/>
        </w:rPr>
        <w:t xml:space="preserve"> </w:t>
      </w:r>
      <w:r>
        <w:rPr>
          <w:lang w:val="bs-Latn-BA"/>
        </w:rPr>
        <w:t>подразумјевају</w:t>
      </w:r>
      <w:r w:rsidR="00046125">
        <w:rPr>
          <w:lang w:val="bs-Latn-BA"/>
        </w:rPr>
        <w:t xml:space="preserve"> </w:t>
      </w:r>
      <w:r>
        <w:rPr>
          <w:lang w:val="bs-Latn-BA"/>
        </w:rPr>
        <w:t>даље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уређење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овог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простора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кроз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садњу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дрвећа</w:t>
      </w:r>
      <w:r w:rsidR="00046125" w:rsidRPr="00155CE1">
        <w:rPr>
          <w:lang w:val="bs-Latn-BA"/>
        </w:rPr>
        <w:t xml:space="preserve">, </w:t>
      </w:r>
      <w:r>
        <w:rPr>
          <w:lang w:val="bs-Latn-BA"/>
        </w:rPr>
        <w:t>украсног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биља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сличне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активности</w:t>
      </w:r>
      <w:r w:rsidR="00046125" w:rsidRPr="007E4C93">
        <w:rPr>
          <w:lang w:val="bs-Latn-BA"/>
        </w:rPr>
        <w:t>,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циљу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побољшања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његове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функционалности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привлачности</w:t>
      </w:r>
      <w:r w:rsidR="00046125" w:rsidRPr="00155CE1">
        <w:rPr>
          <w:lang w:val="bs-Latn-BA"/>
        </w:rPr>
        <w:t>,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како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за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локално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становништво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тако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за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туристе</w:t>
      </w:r>
      <w:r w:rsidR="00046125" w:rsidRPr="007E4C93">
        <w:rPr>
          <w:lang w:val="bs-Latn-BA"/>
        </w:rPr>
        <w:t>.</w:t>
      </w:r>
    </w:p>
    <w:p w14:paraId="0F805F09" w14:textId="77777777" w:rsidR="00046125" w:rsidRPr="007E4C93" w:rsidRDefault="00046125" w:rsidP="00046125">
      <w:pPr>
        <w:jc w:val="both"/>
        <w:rPr>
          <w:lang w:val="bs-Latn-BA"/>
        </w:rPr>
      </w:pPr>
    </w:p>
    <w:p w14:paraId="4ACAA686" w14:textId="367AB431" w:rsidR="00046125" w:rsidRPr="007E4C93" w:rsidRDefault="00075FF2" w:rsidP="00046125">
      <w:pPr>
        <w:numPr>
          <w:ilvl w:val="0"/>
          <w:numId w:val="6"/>
        </w:numPr>
        <w:spacing w:line="278" w:lineRule="auto"/>
        <w:jc w:val="both"/>
        <w:rPr>
          <w:b/>
          <w:bCs/>
          <w:lang w:val="bs-Latn-BA"/>
        </w:rPr>
      </w:pPr>
      <w:r>
        <w:rPr>
          <w:b/>
          <w:bCs/>
          <w:lang w:val="bs-Latn-BA"/>
        </w:rPr>
        <w:t>Ревитализација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позорнице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склопу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Студентског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центра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за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потребе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одржавања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културних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догађаја</w:t>
      </w:r>
    </w:p>
    <w:p w14:paraId="5B633CBE" w14:textId="27F7AC47" w:rsidR="00046125" w:rsidRPr="00821A70" w:rsidRDefault="00075FF2" w:rsidP="00046125">
      <w:pPr>
        <w:jc w:val="both"/>
        <w:rPr>
          <w:b/>
          <w:bCs/>
          <w:lang w:val="bs-Latn-BA"/>
        </w:rPr>
      </w:pPr>
      <w:r>
        <w:rPr>
          <w:lang w:val="bs-Latn-BA"/>
        </w:rPr>
        <w:t>Ова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иницијатива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подразумијева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обнову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постојеће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бине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</w:t>
      </w:r>
      <w:r w:rsidR="00046125">
        <w:rPr>
          <w:lang w:val="bs-Latn-BA"/>
        </w:rPr>
        <w:t xml:space="preserve"> </w:t>
      </w:r>
      <w:r>
        <w:rPr>
          <w:lang w:val="bs-Latn-BA"/>
        </w:rPr>
        <w:t>склопу</w:t>
      </w:r>
      <w:r w:rsidR="00046125">
        <w:rPr>
          <w:lang w:val="bs-Latn-BA"/>
        </w:rPr>
        <w:t xml:space="preserve"> </w:t>
      </w:r>
      <w:r>
        <w:rPr>
          <w:lang w:val="bs-Latn-BA"/>
        </w:rPr>
        <w:t>Студентског</w:t>
      </w:r>
      <w:r w:rsidR="00046125">
        <w:rPr>
          <w:lang w:val="bs-Latn-BA"/>
        </w:rPr>
        <w:t xml:space="preserve"> </w:t>
      </w:r>
      <w:r>
        <w:rPr>
          <w:lang w:val="bs-Latn-BA"/>
        </w:rPr>
        <w:t>центра</w:t>
      </w:r>
      <w:r w:rsidR="00046125">
        <w:rPr>
          <w:lang w:val="bs-Latn-BA"/>
        </w:rPr>
        <w:t xml:space="preserve"> (</w:t>
      </w:r>
      <w:r>
        <w:rPr>
          <w:lang w:val="bs-Latn-BA"/>
        </w:rPr>
        <w:t>некадашња</w:t>
      </w:r>
      <w:r w:rsidR="00046125">
        <w:rPr>
          <w:lang w:val="bs-Latn-BA"/>
        </w:rPr>
        <w:t xml:space="preserve"> </w:t>
      </w:r>
      <w:r>
        <w:rPr>
          <w:lang w:val="bs-Latn-BA"/>
        </w:rPr>
        <w:t>касарне</w:t>
      </w:r>
      <w:r w:rsidR="00046125">
        <w:rPr>
          <w:lang w:val="bs-Latn-BA"/>
        </w:rPr>
        <w:t xml:space="preserve">) </w:t>
      </w:r>
      <w:r>
        <w:rPr>
          <w:lang w:val="bs-Latn-BA"/>
        </w:rPr>
        <w:t>за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културне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догађаје</w:t>
      </w:r>
      <w:r w:rsidR="00046125">
        <w:rPr>
          <w:lang w:val="bs-Latn-BA"/>
        </w:rPr>
        <w:t xml:space="preserve">, </w:t>
      </w:r>
      <w:r>
        <w:rPr>
          <w:lang w:val="bs-Latn-BA"/>
        </w:rPr>
        <w:t>те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њено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визуелно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оживљавање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кроз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мурале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или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сличне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креативне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интервенције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чиме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ће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се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допринијети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повећању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броја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културних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догађаја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на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отвореном</w:t>
      </w:r>
      <w:r w:rsidR="00046125" w:rsidRPr="007E4C93">
        <w:rPr>
          <w:lang w:val="bs-Latn-BA"/>
        </w:rPr>
        <w:t>.</w:t>
      </w:r>
    </w:p>
    <w:p w14:paraId="091E2B9B" w14:textId="003CC16E" w:rsidR="00046125" w:rsidRPr="007E4C93" w:rsidRDefault="00075FF2" w:rsidP="00046125">
      <w:pPr>
        <w:numPr>
          <w:ilvl w:val="0"/>
          <w:numId w:val="6"/>
        </w:numPr>
        <w:spacing w:line="278" w:lineRule="auto"/>
        <w:jc w:val="both"/>
        <w:rPr>
          <w:lang w:val="bs-Latn-BA"/>
        </w:rPr>
      </w:pPr>
      <w:r>
        <w:rPr>
          <w:b/>
          <w:bCs/>
          <w:lang w:val="bs-Latn-BA"/>
        </w:rPr>
        <w:t>Ревитализација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старе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локомотиве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код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некадашње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Жељезничке</w:t>
      </w:r>
      <w:r w:rsidR="00046125" w:rsidRPr="00155CE1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станице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и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њено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претварање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туристичку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атракцију</w:t>
      </w:r>
    </w:p>
    <w:p w14:paraId="657B7FF8" w14:textId="160B9004" w:rsidR="00046125" w:rsidRPr="007E4C93" w:rsidRDefault="00075FF2" w:rsidP="00046125">
      <w:pPr>
        <w:jc w:val="both"/>
        <w:rPr>
          <w:lang w:val="bs-Latn-BA"/>
        </w:rPr>
      </w:pPr>
      <w:r>
        <w:rPr>
          <w:lang w:val="bs-Latn-BA"/>
        </w:rPr>
        <w:lastRenderedPageBreak/>
        <w:t>Кроз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иницијативу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је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предвиђена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поправка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рестаурација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локомотиве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те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њена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заштита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од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даљег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пропадања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чиме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ће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се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допринијети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унапређењу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туристичке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понуде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граду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Требињу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као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очувању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наслијеђа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овог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града</w:t>
      </w:r>
      <w:r w:rsidR="00046125" w:rsidRPr="007E4C93">
        <w:rPr>
          <w:lang w:val="bs-Latn-BA"/>
        </w:rPr>
        <w:t xml:space="preserve">. </w:t>
      </w:r>
    </w:p>
    <w:p w14:paraId="4DE942CE" w14:textId="30A2C8C8" w:rsidR="00046125" w:rsidRPr="007E4C93" w:rsidRDefault="00075FF2" w:rsidP="00046125">
      <w:pPr>
        <w:numPr>
          <w:ilvl w:val="0"/>
          <w:numId w:val="6"/>
        </w:numPr>
        <w:spacing w:line="278" w:lineRule="auto"/>
        <w:jc w:val="both"/>
        <w:rPr>
          <w:b/>
          <w:bCs/>
          <w:lang w:val="bs-Latn-BA"/>
        </w:rPr>
      </w:pPr>
      <w:r>
        <w:rPr>
          <w:b/>
          <w:bCs/>
          <w:lang w:val="bs-Latn-BA"/>
        </w:rPr>
        <w:t>Учионица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на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отвореном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дворишту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основне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школе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насељу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Горица</w:t>
      </w:r>
    </w:p>
    <w:p w14:paraId="08B4C064" w14:textId="618D897D" w:rsidR="00046125" w:rsidRDefault="00075FF2" w:rsidP="00046125">
      <w:pPr>
        <w:jc w:val="both"/>
        <w:rPr>
          <w:lang w:val="bs-Latn-BA"/>
        </w:rPr>
      </w:pPr>
      <w:r>
        <w:rPr>
          <w:lang w:val="bs-Latn-BA"/>
        </w:rPr>
        <w:t>Реализацијом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ове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иницијативе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била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би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формирана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учионица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на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отвореном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за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извођење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наставе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радионица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ваннаставних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активности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природном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окружењу</w:t>
      </w:r>
      <w:r w:rsidR="00046125" w:rsidRPr="00155CE1">
        <w:rPr>
          <w:lang w:val="bs-Latn-BA"/>
        </w:rPr>
        <w:t xml:space="preserve">, </w:t>
      </w:r>
      <w:r>
        <w:rPr>
          <w:lang w:val="bs-Latn-BA"/>
        </w:rPr>
        <w:t>чиме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се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ствара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подстицајно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креативно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окружење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за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учење</w:t>
      </w:r>
      <w:r w:rsidR="00046125" w:rsidRPr="00155CE1">
        <w:rPr>
          <w:lang w:val="bs-Latn-BA"/>
        </w:rPr>
        <w:t>.</w:t>
      </w:r>
    </w:p>
    <w:p w14:paraId="194570DB" w14:textId="77777777" w:rsidR="00046125" w:rsidRPr="007E4C93" w:rsidRDefault="00046125" w:rsidP="00046125">
      <w:pPr>
        <w:jc w:val="both"/>
        <w:rPr>
          <w:lang w:val="bs-Latn-BA"/>
        </w:rPr>
      </w:pPr>
    </w:p>
    <w:p w14:paraId="180741B3" w14:textId="7206B874" w:rsidR="00046125" w:rsidRPr="007E4C93" w:rsidRDefault="00075FF2" w:rsidP="00046125">
      <w:pPr>
        <w:numPr>
          <w:ilvl w:val="0"/>
          <w:numId w:val="6"/>
        </w:numPr>
        <w:spacing w:line="278" w:lineRule="auto"/>
        <w:jc w:val="both"/>
        <w:rPr>
          <w:b/>
          <w:bCs/>
          <w:lang w:val="bs-Latn-BA"/>
        </w:rPr>
      </w:pPr>
      <w:r>
        <w:rPr>
          <w:b/>
          <w:bCs/>
          <w:lang w:val="bs-Latn-BA"/>
        </w:rPr>
        <w:t>Рецикломат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храном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за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уличне</w:t>
      </w:r>
      <w:r w:rsidR="00046125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мачке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у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Старом</w:t>
      </w:r>
      <w:r w:rsidR="00046125" w:rsidRPr="007E4C93">
        <w:rPr>
          <w:b/>
          <w:bCs/>
          <w:lang w:val="bs-Latn-BA"/>
        </w:rPr>
        <w:t xml:space="preserve"> </w:t>
      </w:r>
      <w:r>
        <w:rPr>
          <w:b/>
          <w:bCs/>
          <w:lang w:val="bs-Latn-BA"/>
        </w:rPr>
        <w:t>граду</w:t>
      </w:r>
    </w:p>
    <w:p w14:paraId="69703615" w14:textId="06CD2D15" w:rsidR="00046125" w:rsidRDefault="00075FF2" w:rsidP="00046125">
      <w:pPr>
        <w:jc w:val="both"/>
        <w:rPr>
          <w:lang w:val="bs-Latn-BA"/>
        </w:rPr>
      </w:pPr>
      <w:r>
        <w:rPr>
          <w:lang w:val="bs-Latn-BA"/>
        </w:rPr>
        <w:t>Постављањем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рецикломата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Старом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граду</w:t>
      </w:r>
      <w:r w:rsidR="00046125" w:rsidRPr="007E4C93">
        <w:rPr>
          <w:lang w:val="bs-Latn-BA"/>
        </w:rPr>
        <w:t xml:space="preserve">, </w:t>
      </w:r>
      <w:r>
        <w:rPr>
          <w:lang w:val="bs-Latn-BA"/>
        </w:rPr>
        <w:t>грађанима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туристима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би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се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омогућило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да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убацивањем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пластичне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амбалаже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осигурају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порцију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хране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за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уличне</w:t>
      </w:r>
      <w:r w:rsidR="00046125" w:rsidRPr="007E4C93">
        <w:rPr>
          <w:lang w:val="bs-Latn-BA"/>
        </w:rPr>
        <w:t xml:space="preserve"> </w:t>
      </w:r>
      <w:r>
        <w:rPr>
          <w:lang w:val="bs-Latn-BA"/>
        </w:rPr>
        <w:t>мачке</w:t>
      </w:r>
      <w:r w:rsidR="00046125" w:rsidRPr="007E4C93">
        <w:rPr>
          <w:lang w:val="bs-Latn-BA"/>
        </w:rPr>
        <w:t>.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Наведено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би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подстакло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рециклажу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отпада</w:t>
      </w:r>
      <w:r w:rsidR="00046125" w:rsidRPr="00155CE1">
        <w:rPr>
          <w:lang w:val="bs-Latn-BA"/>
        </w:rPr>
        <w:t xml:space="preserve">, </w:t>
      </w:r>
      <w:r>
        <w:rPr>
          <w:lang w:val="bs-Latn-BA"/>
        </w:rPr>
        <w:t>бригу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о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животињама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и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побољшање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урбаног</w:t>
      </w:r>
      <w:r w:rsidR="00046125" w:rsidRPr="00155CE1">
        <w:rPr>
          <w:lang w:val="bs-Latn-BA"/>
        </w:rPr>
        <w:t xml:space="preserve"> </w:t>
      </w:r>
      <w:r>
        <w:rPr>
          <w:lang w:val="bs-Latn-BA"/>
        </w:rPr>
        <w:t>амбијента</w:t>
      </w:r>
      <w:r w:rsidR="00046125" w:rsidRPr="00155CE1">
        <w:rPr>
          <w:lang w:val="bs-Latn-BA"/>
        </w:rPr>
        <w:t>.</w:t>
      </w:r>
    </w:p>
    <w:p w14:paraId="10D7BD77" w14:textId="77777777" w:rsidR="00046125" w:rsidRDefault="00046125" w:rsidP="00046125">
      <w:pPr>
        <w:spacing w:after="0" w:line="276" w:lineRule="auto"/>
        <w:jc w:val="both"/>
        <w:rPr>
          <w:rFonts w:eastAsia="MS Mincho" w:cs="Calibri"/>
        </w:rPr>
      </w:pPr>
    </w:p>
    <w:p w14:paraId="3F8C3F0B" w14:textId="12E06D13" w:rsidR="00046125" w:rsidRPr="00C77671" w:rsidRDefault="00075FF2" w:rsidP="00046125">
      <w:pPr>
        <w:spacing w:after="0" w:line="276" w:lineRule="auto"/>
        <w:jc w:val="both"/>
        <w:rPr>
          <w:rFonts w:eastAsia="MS Mincho" w:cs="Calibri"/>
        </w:rPr>
      </w:pPr>
      <w:proofErr w:type="spellStart"/>
      <w:r>
        <w:rPr>
          <w:rFonts w:eastAsia="MS Mincho" w:cs="Calibri"/>
          <w:u w:val="single"/>
        </w:rPr>
        <w:t>Гласати</w:t>
      </w:r>
      <w:proofErr w:type="spellEnd"/>
      <w:r w:rsidR="00046125" w:rsidRPr="00F8558A">
        <w:rPr>
          <w:rFonts w:eastAsia="MS Mincho" w:cs="Calibri"/>
          <w:u w:val="single"/>
        </w:rPr>
        <w:t xml:space="preserve"> </w:t>
      </w:r>
      <w:proofErr w:type="spellStart"/>
      <w:r>
        <w:rPr>
          <w:rFonts w:eastAsia="MS Mincho" w:cs="Calibri"/>
          <w:u w:val="single"/>
        </w:rPr>
        <w:t>можете</w:t>
      </w:r>
      <w:proofErr w:type="spellEnd"/>
      <w:r w:rsidR="00046125" w:rsidRPr="00F8558A">
        <w:rPr>
          <w:rFonts w:eastAsia="MS Mincho" w:cs="Calibri"/>
          <w:u w:val="single"/>
        </w:rPr>
        <w:t xml:space="preserve"> </w:t>
      </w:r>
      <w:hyperlink r:id="rId12" w:history="1">
        <w:r>
          <w:rPr>
            <w:rStyle w:val="Hyperlink"/>
            <w:rFonts w:eastAsia="MS Mincho" w:cs="Calibri"/>
          </w:rPr>
          <w:t>ОВДЈЕ</w:t>
        </w:r>
      </w:hyperlink>
      <w:r w:rsidR="00046125" w:rsidRPr="00F8558A">
        <w:rPr>
          <w:rFonts w:eastAsia="MS Mincho" w:cs="Calibri"/>
        </w:rPr>
        <w:t xml:space="preserve">, </w:t>
      </w:r>
      <w:proofErr w:type="spellStart"/>
      <w:r>
        <w:rPr>
          <w:rFonts w:eastAsia="MS Mincho" w:cs="Calibri"/>
        </w:rPr>
        <w:t>лично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у</w:t>
      </w:r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просторијама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Града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Требиња</w:t>
      </w:r>
      <w:proofErr w:type="spellEnd"/>
      <w:r w:rsidR="00046125" w:rsidRPr="00F8558A">
        <w:rPr>
          <w:rFonts w:eastAsia="MS Mincho" w:cs="Calibri"/>
        </w:rPr>
        <w:t xml:space="preserve"> (</w:t>
      </w:r>
      <w:proofErr w:type="spellStart"/>
      <w:r>
        <w:rPr>
          <w:rFonts w:eastAsia="MS Mincho" w:cs="Calibri"/>
        </w:rPr>
        <w:t>Вука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Караџића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бр</w:t>
      </w:r>
      <w:proofErr w:type="spellEnd"/>
      <w:r w:rsidR="00046125" w:rsidRPr="00F8558A">
        <w:rPr>
          <w:rFonts w:eastAsia="MS Mincho" w:cs="Calibri"/>
        </w:rPr>
        <w:t xml:space="preserve">. 2), </w:t>
      </w:r>
      <w:proofErr w:type="spellStart"/>
      <w:r>
        <w:rPr>
          <w:rFonts w:eastAsia="MS Mincho" w:cs="Calibri"/>
        </w:rPr>
        <w:t>као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и</w:t>
      </w:r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у</w:t>
      </w:r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просторијама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Високе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школе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за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туризам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и</w:t>
      </w:r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хотелијерство</w:t>
      </w:r>
      <w:proofErr w:type="spellEnd"/>
      <w:r w:rsidR="00046125" w:rsidRPr="00F8558A">
        <w:rPr>
          <w:rFonts w:eastAsia="MS Mincho" w:cs="Calibri"/>
        </w:rPr>
        <w:t xml:space="preserve"> (</w:t>
      </w:r>
      <w:proofErr w:type="spellStart"/>
      <w:r>
        <w:rPr>
          <w:rFonts w:eastAsia="MS Mincho" w:cs="Calibri"/>
        </w:rPr>
        <w:t>Степе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Степановића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бб</w:t>
      </w:r>
      <w:proofErr w:type="spellEnd"/>
      <w:r w:rsidR="00046125" w:rsidRPr="00F8558A">
        <w:rPr>
          <w:rFonts w:eastAsia="MS Mincho" w:cs="Calibri"/>
        </w:rPr>
        <w:t xml:space="preserve">). </w:t>
      </w:r>
      <w:proofErr w:type="spellStart"/>
      <w:r>
        <w:rPr>
          <w:rFonts w:eastAsia="MS Mincho" w:cs="Calibri"/>
        </w:rPr>
        <w:t>Такођер</w:t>
      </w:r>
      <w:proofErr w:type="spellEnd"/>
      <w:r w:rsidR="00046125" w:rsidRPr="00F8558A">
        <w:rPr>
          <w:rFonts w:eastAsia="MS Mincho" w:cs="Calibri"/>
        </w:rPr>
        <w:t xml:space="preserve">, </w:t>
      </w:r>
      <w:proofErr w:type="spellStart"/>
      <w:r>
        <w:rPr>
          <w:rFonts w:eastAsia="MS Mincho" w:cs="Calibri"/>
        </w:rPr>
        <w:t>гласање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ће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бити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организовано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на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градској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пијаци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у</w:t>
      </w:r>
      <w:r w:rsidR="00046125" w:rsidRPr="00F8558A">
        <w:rPr>
          <w:rFonts w:eastAsia="MS Mincho" w:cs="Calibri"/>
        </w:rPr>
        <w:t xml:space="preserve"> </w:t>
      </w:r>
      <w:proofErr w:type="spellStart"/>
      <w:proofErr w:type="gramStart"/>
      <w:r>
        <w:rPr>
          <w:rFonts w:eastAsia="MS Mincho" w:cs="Calibri"/>
        </w:rPr>
        <w:t>Требињу</w:t>
      </w:r>
      <w:r w:rsidR="00312BE3">
        <w:rPr>
          <w:rFonts w:eastAsia="MS Mincho" w:cs="Calibri"/>
          <w:highlight w:val="yellow"/>
        </w:rPr>
        <w:t>,</w:t>
      </w:r>
      <w:r>
        <w:rPr>
          <w:rFonts w:eastAsia="MS Mincho" w:cs="Calibri"/>
        </w:rPr>
        <w:t>у</w:t>
      </w:r>
      <w:proofErr w:type="spellEnd"/>
      <w:proofErr w:type="gramEnd"/>
      <w:r w:rsidR="00046125" w:rsidRPr="00C77671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сриједу</w:t>
      </w:r>
      <w:proofErr w:type="spellEnd"/>
      <w:r w:rsidR="00046125" w:rsidRPr="00C77671">
        <w:rPr>
          <w:rFonts w:eastAsia="MS Mincho" w:cs="Calibri"/>
        </w:rPr>
        <w:t xml:space="preserve">, 20. </w:t>
      </w:r>
      <w:proofErr w:type="spellStart"/>
      <w:r>
        <w:rPr>
          <w:rFonts w:eastAsia="MS Mincho" w:cs="Calibri"/>
        </w:rPr>
        <w:t>маја</w:t>
      </w:r>
      <w:proofErr w:type="spellEnd"/>
      <w:r w:rsidR="00046125" w:rsidRPr="00C77671">
        <w:rPr>
          <w:rFonts w:eastAsia="MS Mincho" w:cs="Calibri"/>
        </w:rPr>
        <w:t xml:space="preserve"> 2026. </w:t>
      </w:r>
      <w:proofErr w:type="spellStart"/>
      <w:r>
        <w:rPr>
          <w:rFonts w:eastAsia="MS Mincho" w:cs="Calibri"/>
        </w:rPr>
        <w:t>године</w:t>
      </w:r>
      <w:proofErr w:type="spellEnd"/>
      <w:r w:rsidR="00046125" w:rsidRPr="00C77671">
        <w:rPr>
          <w:rFonts w:eastAsia="MS Mincho" w:cs="Calibri"/>
        </w:rPr>
        <w:t>.</w:t>
      </w:r>
    </w:p>
    <w:p w14:paraId="025B6769" w14:textId="77777777" w:rsidR="00046125" w:rsidRPr="00C77671" w:rsidRDefault="00046125" w:rsidP="00046125">
      <w:pPr>
        <w:spacing w:after="0" w:line="276" w:lineRule="auto"/>
        <w:jc w:val="both"/>
        <w:rPr>
          <w:rFonts w:eastAsia="MS Mincho" w:cs="Calibri"/>
          <w:color w:val="FF0000"/>
        </w:rPr>
      </w:pPr>
    </w:p>
    <w:p w14:paraId="079AD587" w14:textId="0A44B9C0" w:rsidR="00046125" w:rsidRPr="0050656B" w:rsidRDefault="00075FF2" w:rsidP="00046125">
      <w:pPr>
        <w:spacing w:after="0" w:line="276" w:lineRule="auto"/>
        <w:jc w:val="both"/>
        <w:rPr>
          <w:rFonts w:eastAsia="MS Mincho" w:cs="Calibri"/>
        </w:rPr>
      </w:pPr>
      <w:proofErr w:type="spellStart"/>
      <w:r>
        <w:rPr>
          <w:rFonts w:eastAsia="MS Mincho" w:cs="Calibri"/>
        </w:rPr>
        <w:t>Гласање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траје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у</w:t>
      </w:r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периоду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од</w:t>
      </w:r>
      <w:proofErr w:type="spellEnd"/>
      <w:r w:rsidR="00046125" w:rsidRPr="00F8558A">
        <w:rPr>
          <w:rFonts w:eastAsia="MS Mincho" w:cs="Calibri"/>
        </w:rPr>
        <w:t xml:space="preserve"> 15. </w:t>
      </w:r>
      <w:proofErr w:type="spellStart"/>
      <w:r>
        <w:rPr>
          <w:rFonts w:eastAsia="MS Mincho" w:cs="Calibri"/>
        </w:rPr>
        <w:t>до</w:t>
      </w:r>
      <w:proofErr w:type="spellEnd"/>
      <w:r w:rsidR="00046125" w:rsidRPr="00F8558A">
        <w:rPr>
          <w:rFonts w:eastAsia="MS Mincho" w:cs="Calibri"/>
        </w:rPr>
        <w:t xml:space="preserve"> 24. </w:t>
      </w:r>
      <w:proofErr w:type="spellStart"/>
      <w:r>
        <w:rPr>
          <w:rFonts w:eastAsia="MS Mincho" w:cs="Calibri"/>
        </w:rPr>
        <w:t>маја</w:t>
      </w:r>
      <w:proofErr w:type="spellEnd"/>
      <w:r w:rsidR="00046125" w:rsidRPr="00F8558A">
        <w:rPr>
          <w:rFonts w:eastAsia="MS Mincho" w:cs="Calibri"/>
        </w:rPr>
        <w:t xml:space="preserve"> 2026. </w:t>
      </w:r>
      <w:proofErr w:type="spellStart"/>
      <w:r>
        <w:rPr>
          <w:rFonts w:eastAsia="MS Mincho" w:cs="Calibri"/>
        </w:rPr>
        <w:t>године</w:t>
      </w:r>
      <w:proofErr w:type="spellEnd"/>
      <w:r w:rsidR="00046125" w:rsidRPr="00F8558A">
        <w:rPr>
          <w:rFonts w:eastAsia="MS Mincho" w:cs="Calibri"/>
        </w:rPr>
        <w:t xml:space="preserve">. </w:t>
      </w:r>
      <w:proofErr w:type="spellStart"/>
      <w:r>
        <w:rPr>
          <w:rFonts w:eastAsia="MS Mincho" w:cs="Calibri"/>
        </w:rPr>
        <w:t>Након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што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се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преброје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сви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гласови</w:t>
      </w:r>
      <w:proofErr w:type="spellEnd"/>
      <w:r w:rsidR="00046125" w:rsidRPr="00F8558A">
        <w:rPr>
          <w:rFonts w:eastAsia="MS Mincho" w:cs="Calibri"/>
        </w:rPr>
        <w:t xml:space="preserve">, </w:t>
      </w:r>
      <w:proofErr w:type="spellStart"/>
      <w:r>
        <w:rPr>
          <w:rFonts w:eastAsia="MS Mincho" w:cs="Calibri"/>
        </w:rPr>
        <w:t>побједнички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приједлог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бит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ће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јавно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објављен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најкасније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десет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дана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од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завршетка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гласања</w:t>
      </w:r>
      <w:proofErr w:type="spellEnd"/>
      <w:r w:rsidR="00046125" w:rsidRPr="00F8558A">
        <w:rPr>
          <w:rFonts w:eastAsia="MS Mincho" w:cs="Calibri"/>
        </w:rPr>
        <w:t xml:space="preserve">, </w:t>
      </w:r>
      <w:proofErr w:type="spellStart"/>
      <w:r>
        <w:rPr>
          <w:rFonts w:eastAsia="MS Mincho" w:cs="Calibri"/>
        </w:rPr>
        <w:t>на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 w:rsidR="00046125" w:rsidRPr="00F8558A">
        <w:rPr>
          <w:rFonts w:eastAsia="MS Mincho" w:cs="Calibri"/>
        </w:rPr>
        <w:t>w</w:t>
      </w:r>
      <w:r>
        <w:rPr>
          <w:rFonts w:eastAsia="MS Mincho" w:cs="Calibri"/>
        </w:rPr>
        <w:t>еб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страници</w:t>
      </w:r>
      <w:proofErr w:type="spellEnd"/>
      <w:r w:rsidR="00046125" w:rsidRPr="00F8558A">
        <w:rPr>
          <w:rFonts w:eastAsia="MS Mincho" w:cs="Calibri"/>
        </w:rPr>
        <w:t xml:space="preserve"> </w:t>
      </w:r>
      <w:proofErr w:type="spellStart"/>
      <w:r>
        <w:rPr>
          <w:rFonts w:eastAsia="MS Mincho" w:cs="Calibri"/>
        </w:rPr>
        <w:t>Града</w:t>
      </w:r>
      <w:proofErr w:type="spellEnd"/>
      <w:r w:rsidR="00046125" w:rsidRPr="00F8558A">
        <w:rPr>
          <w:rFonts w:eastAsia="MS Mincho" w:cs="Calibri"/>
        </w:rPr>
        <w:t xml:space="preserve"> </w:t>
      </w:r>
      <w:r>
        <w:rPr>
          <w:rFonts w:eastAsia="MS Mincho" w:cs="Calibri"/>
        </w:rPr>
        <w:t>Требиња</w:t>
      </w:r>
      <w:r w:rsidR="00046125" w:rsidRPr="00F8558A">
        <w:rPr>
          <w:rFonts w:eastAsia="MS Mincho" w:cs="Calibri"/>
        </w:rPr>
        <w:t>.</w:t>
      </w:r>
    </w:p>
    <w:p w14:paraId="59FE603B" w14:textId="77777777" w:rsidR="00046125" w:rsidRPr="007D77B4" w:rsidRDefault="00046125" w:rsidP="00046125">
      <w:pPr>
        <w:spacing w:after="0" w:line="276" w:lineRule="auto"/>
        <w:jc w:val="both"/>
        <w:rPr>
          <w:rFonts w:eastAsia="MS Mincho" w:cs="Calibri"/>
        </w:rPr>
      </w:pPr>
    </w:p>
    <w:p w14:paraId="0EBE8D25" w14:textId="77777777" w:rsidR="00046125" w:rsidRPr="007D77B4" w:rsidRDefault="00046125" w:rsidP="00046125">
      <w:pPr>
        <w:spacing w:after="0" w:line="276" w:lineRule="auto"/>
        <w:jc w:val="both"/>
        <w:rPr>
          <w:rFonts w:eastAsia="MS Mincho" w:cs="Calibri"/>
        </w:rPr>
      </w:pPr>
    </w:p>
    <w:p w14:paraId="6F54CCA7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55D8EDC2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16F6BFF3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7BC8E9DE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31A7C6AC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45EF8D2A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3E0B29C4" w14:textId="77777777" w:rsidR="00D2226E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479E8C48" w14:textId="77777777" w:rsidR="00D2226E" w:rsidRPr="00314924" w:rsidRDefault="00D2226E" w:rsidP="00062FBD">
      <w:pPr>
        <w:jc w:val="both"/>
        <w:rPr>
          <w:rFonts w:cstheme="minorHAnsi"/>
          <w:sz w:val="20"/>
          <w:szCs w:val="20"/>
          <w:lang w:val="bs-Latn-BA"/>
        </w:rPr>
      </w:pPr>
    </w:p>
    <w:p w14:paraId="52211F91" w14:textId="77777777" w:rsidR="00062FBD" w:rsidRPr="00314924" w:rsidRDefault="00062FBD" w:rsidP="00062FBD">
      <w:pPr>
        <w:jc w:val="center"/>
        <w:rPr>
          <w:rFonts w:cstheme="minorHAnsi"/>
          <w:sz w:val="20"/>
          <w:szCs w:val="20"/>
          <w:lang w:val="bs-Latn-BA"/>
        </w:rPr>
      </w:pPr>
    </w:p>
    <w:sectPr w:rsidR="00062FBD" w:rsidRPr="00314924" w:rsidSect="00FF6747">
      <w:headerReference w:type="default" r:id="rId13"/>
      <w:footerReference w:type="default" r:id="rId14"/>
      <w:pgSz w:w="12240" w:h="15840"/>
      <w:pgMar w:top="25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D851B" w14:textId="77777777" w:rsidR="00947708" w:rsidRDefault="00947708" w:rsidP="00362A35">
      <w:pPr>
        <w:spacing w:after="0" w:line="240" w:lineRule="auto"/>
      </w:pPr>
      <w:r>
        <w:separator/>
      </w:r>
    </w:p>
  </w:endnote>
  <w:endnote w:type="continuationSeparator" w:id="0">
    <w:p w14:paraId="63363E54" w14:textId="77777777" w:rsidR="00947708" w:rsidRDefault="00947708" w:rsidP="00362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dTable4-Accent11"/>
      <w:tblW w:w="1053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single" w:sz="4" w:space="0" w:color="4F81BD"/>
      </w:tblBorders>
      <w:tblLook w:val="04A0" w:firstRow="1" w:lastRow="0" w:firstColumn="1" w:lastColumn="0" w:noHBand="0" w:noVBand="1"/>
    </w:tblPr>
    <w:tblGrid>
      <w:gridCol w:w="10530"/>
    </w:tblGrid>
    <w:tr w:rsidR="009D0139" w:rsidRPr="009D0139" w14:paraId="50AB7488" w14:textId="77777777" w:rsidTr="009D0139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256"/>
        <w:jc w:val="center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0530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  <w:shd w:val="clear" w:color="auto" w:fill="548DD4"/>
        </w:tcPr>
        <w:p w14:paraId="5147F5BF" w14:textId="2B6F8230" w:rsidR="009D0139" w:rsidRPr="009D0139" w:rsidRDefault="009D0139" w:rsidP="009D0139">
          <w:pPr>
            <w:jc w:val="center"/>
            <w:rPr>
              <w:rFonts w:ascii="Calibri" w:eastAsia="MS Mincho" w:hAnsi="Calibri" w:cs="Calibri"/>
              <w:sz w:val="24"/>
              <w:szCs w:val="24"/>
            </w:rPr>
          </w:pPr>
          <w:r w:rsidRPr="009D0139">
            <w:rPr>
              <w:rFonts w:ascii="Calibri" w:eastAsia="MS Mincho" w:hAnsi="Calibri" w:cs="Calibri"/>
              <w:szCs w:val="24"/>
              <w:lang w:val="bs-Latn-BA"/>
            </w:rPr>
            <w:t>ReLOaD</w:t>
          </w:r>
          <w:r w:rsidR="00954A6A">
            <w:rPr>
              <w:rFonts w:ascii="Calibri" w:eastAsia="MS Mincho" w:hAnsi="Calibri" w:cs="Calibri"/>
              <w:szCs w:val="24"/>
              <w:lang w:val="bs-Latn-BA"/>
            </w:rPr>
            <w:t>3 ured u Bosni i Hercegovini</w:t>
          </w:r>
          <w:r w:rsidRPr="009D0139">
            <w:rPr>
              <w:rFonts w:ascii="Calibri" w:eastAsia="MS Mincho" w:hAnsi="Calibri" w:cs="Calibri"/>
              <w:szCs w:val="24"/>
            </w:rPr>
            <w:t>, UNDP Bosna</w:t>
          </w:r>
          <w:r w:rsidRPr="009D0139">
            <w:rPr>
              <w:rFonts w:ascii="Calibri" w:eastAsia="MS Mincho" w:hAnsi="Calibri" w:cs="Calibri"/>
              <w:szCs w:val="24"/>
              <w:lang w:val="bs-Latn-BA"/>
            </w:rPr>
            <w:t xml:space="preserve"> </w:t>
          </w:r>
          <w:r w:rsidR="00FF6747">
            <w:rPr>
              <w:rFonts w:ascii="Calibri" w:eastAsia="MS Mincho" w:hAnsi="Calibri" w:cs="Calibri"/>
              <w:szCs w:val="24"/>
              <w:lang w:val="bs-Latn-BA"/>
            </w:rPr>
            <w:t>i</w:t>
          </w:r>
          <w:r w:rsidRPr="009D0139">
            <w:rPr>
              <w:rFonts w:ascii="Calibri" w:eastAsia="MS Mincho" w:hAnsi="Calibri" w:cs="Calibri"/>
              <w:szCs w:val="24"/>
            </w:rPr>
            <w:t xml:space="preserve"> Her</w:t>
          </w:r>
          <w:r w:rsidR="00FF6747">
            <w:rPr>
              <w:rFonts w:ascii="Calibri" w:eastAsia="MS Mincho" w:hAnsi="Calibri" w:cs="Calibri"/>
              <w:szCs w:val="24"/>
            </w:rPr>
            <w:t>c</w:t>
          </w:r>
          <w:r w:rsidRPr="009D0139">
            <w:rPr>
              <w:rFonts w:ascii="Calibri" w:eastAsia="MS Mincho" w:hAnsi="Calibri" w:cs="Calibri"/>
              <w:szCs w:val="24"/>
            </w:rPr>
            <w:t>egovina</w:t>
          </w:r>
        </w:p>
      </w:tc>
    </w:tr>
    <w:tr w:rsidR="009D0139" w:rsidRPr="009D0139" w14:paraId="5C12E6B9" w14:textId="77777777" w:rsidTr="009D0139"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266"/>
        <w:jc w:val="center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0530" w:type="dxa"/>
          <w:shd w:val="clear" w:color="auto" w:fill="auto"/>
        </w:tcPr>
        <w:p w14:paraId="5CA25E92" w14:textId="77777777" w:rsidR="009D0139" w:rsidRPr="009D0139" w:rsidRDefault="009D0139" w:rsidP="009D0139">
          <w:pPr>
            <w:jc w:val="center"/>
            <w:rPr>
              <w:rFonts w:ascii="Calibri" w:eastAsia="MS Mincho" w:hAnsi="Calibri" w:cs="Calibri"/>
              <w:color w:val="244061"/>
              <w:sz w:val="16"/>
              <w:szCs w:val="24"/>
              <w:u w:val="single"/>
            </w:rPr>
          </w:pPr>
          <w:r w:rsidRPr="009D0139">
            <w:rPr>
              <w:rFonts w:ascii="Calibri" w:eastAsia="MS Mincho" w:hAnsi="Calibri" w:cs="Calibri"/>
              <w:sz w:val="16"/>
              <w:szCs w:val="24"/>
              <w:lang w:val="bs-Latn-BA"/>
            </w:rPr>
            <w:t>Zmaja od Bosne bb,</w:t>
          </w:r>
          <w:r w:rsidRPr="009D0139">
            <w:rPr>
              <w:rFonts w:ascii="Calibri" w:eastAsia="MS Mincho" w:hAnsi="Calibri" w:cs="Calibri"/>
              <w:sz w:val="16"/>
              <w:szCs w:val="24"/>
            </w:rPr>
            <w:t xml:space="preserve"> 71000 Sarajevo, Tel: +387 33 293 400, Fax: +387 33 552 330; URL: </w:t>
          </w:r>
          <w:hyperlink r:id="rId1" w:history="1">
            <w:r w:rsidRPr="009D0139">
              <w:rPr>
                <w:rFonts w:ascii="Calibri" w:eastAsia="MS Mincho" w:hAnsi="Calibri" w:cs="Calibri"/>
                <w:color w:val="0000FF"/>
                <w:sz w:val="16"/>
                <w:szCs w:val="24"/>
                <w:u w:val="single"/>
              </w:rPr>
              <w:t>www.ba.undp.org</w:t>
            </w:r>
          </w:hyperlink>
        </w:p>
      </w:tc>
    </w:tr>
  </w:tbl>
  <w:p w14:paraId="0B723482" w14:textId="77777777" w:rsidR="009D0139" w:rsidRDefault="009D01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9ABC2" w14:textId="77777777" w:rsidR="00947708" w:rsidRDefault="00947708" w:rsidP="00362A35">
      <w:pPr>
        <w:spacing w:after="0" w:line="240" w:lineRule="auto"/>
      </w:pPr>
      <w:r>
        <w:separator/>
      </w:r>
    </w:p>
  </w:footnote>
  <w:footnote w:type="continuationSeparator" w:id="0">
    <w:p w14:paraId="6E141746" w14:textId="77777777" w:rsidR="00947708" w:rsidRDefault="00947708" w:rsidP="00362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D0BD6" w14:textId="22265336" w:rsidR="00097676" w:rsidRPr="00097676" w:rsidRDefault="005266B7" w:rsidP="00097676">
    <w:pPr>
      <w:spacing w:before="100" w:beforeAutospacing="1" w:after="100" w:afterAutospacing="1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noProof/>
      </w:rPr>
      <w:drawing>
        <wp:anchor distT="0" distB="0" distL="114300" distR="114300" simplePos="0" relativeHeight="251671552" behindDoc="0" locked="0" layoutInCell="1" allowOverlap="1" wp14:anchorId="65C4DF8C" wp14:editId="1F9BD692">
          <wp:simplePos x="0" y="0"/>
          <wp:positionH relativeFrom="column">
            <wp:posOffset>5832084</wp:posOffset>
          </wp:positionH>
          <wp:positionV relativeFrom="paragraph">
            <wp:posOffset>173111</wp:posOffset>
          </wp:positionV>
          <wp:extent cx="431165" cy="873760"/>
          <wp:effectExtent l="0" t="0" r="6985" b="2540"/>
          <wp:wrapThrough wrapText="bothSides">
            <wp:wrapPolygon edited="0">
              <wp:start x="0" y="0"/>
              <wp:lineTo x="0" y="21192"/>
              <wp:lineTo x="20996" y="21192"/>
              <wp:lineTo x="20996" y="0"/>
              <wp:lineTo x="0" y="0"/>
            </wp:wrapPolygon>
          </wp:wrapThrough>
          <wp:docPr id="18" name="Picture 18" descr="File:UNDP logo.svg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UNDP logo.svg - Wikip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165" cy="873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3965C1C1" wp14:editId="0DA815F5">
              <wp:simplePos x="0" y="0"/>
              <wp:positionH relativeFrom="column">
                <wp:posOffset>176041</wp:posOffset>
              </wp:positionH>
              <wp:positionV relativeFrom="paragraph">
                <wp:posOffset>326634</wp:posOffset>
              </wp:positionV>
              <wp:extent cx="5404485" cy="757555"/>
              <wp:effectExtent l="0" t="0" r="0" b="0"/>
              <wp:wrapNone/>
              <wp:docPr id="4" name="Text Box 2">
                <a:extLst xmlns:a="http://schemas.openxmlformats.org/drawingml/2006/main">
                  <a:ext uri="{FF2B5EF4-FFF2-40B4-BE49-F238E27FC236}">
                    <a16:creationId xmlns:a16="http://schemas.microsoft.com/office/drawing/2014/main" id="{DB579D26-EAE7-4B6B-9BDC-0ADD797FF500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4485" cy="7575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DC36E6" w14:textId="3F3CA541" w:rsidR="00362A35" w:rsidRPr="00053876" w:rsidRDefault="00362A35" w:rsidP="00362A3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="Calibri" w:hAnsi="Calibri" w:cs="Calibri"/>
                              <w:sz w:val="28"/>
                              <w:szCs w:val="28"/>
                              <w:lang w:val="bs-Latn-BA"/>
                            </w:rPr>
                          </w:pPr>
                          <w:r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>Regional</w:t>
                          </w:r>
                          <w:r w:rsid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>ni</w:t>
                          </w:r>
                          <w:r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 xml:space="preserve"> </w:t>
                          </w:r>
                          <w:r w:rsidR="00DF6CD0"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>program</w:t>
                          </w:r>
                          <w:r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 xml:space="preserve"> </w:t>
                          </w:r>
                          <w:r w:rsidR="00DF6CD0"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>lokalne demokratije na Zapadnom Balkanu</w:t>
                          </w:r>
                          <w:r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bs-Latn-BA"/>
                            </w:rPr>
                            <w:t xml:space="preserve"> 3</w:t>
                          </w:r>
                        </w:p>
                        <w:p w14:paraId="4333007A" w14:textId="77777777" w:rsidR="00362A35" w:rsidRPr="00053876" w:rsidRDefault="00362A35" w:rsidP="00362A3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="Calibri" w:hAnsi="Calibri" w:cs="Calibri"/>
                              <w:sz w:val="32"/>
                              <w:szCs w:val="28"/>
                              <w:lang w:val="bs-Latn-BA"/>
                            </w:rPr>
                          </w:pPr>
                          <w:r w:rsidRPr="00053876">
                            <w:rPr>
                              <w:rFonts w:ascii="Calibri" w:hAnsi="Calibri" w:cs="Calibri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28"/>
                              <w:lang w:val="bs-Latn-BA"/>
                            </w:rPr>
                            <w:t>ReLOaD3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965C1C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.85pt;margin-top:25.7pt;width:425.55pt;height:59.65pt;z-index: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" filled="f" stroked="f">
              <v:textbox>
                <w:txbxContent>
                  <w:p w14:paraId="48DC36E6" w14:textId="3F3CA541" w:rsidR="00362A35" w:rsidRPr="00053876" w:rsidRDefault="00362A35" w:rsidP="00362A35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hAnsi="Calibri" w:cs="Calibri"/>
                        <w:sz w:val="28"/>
                        <w:szCs w:val="28"/>
                        <w:lang w:val="bs-Latn-BA"/>
                      </w:rPr>
                    </w:pPr>
                    <w:r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>Regional</w:t>
                    </w:r>
                    <w:r w:rsid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>ni</w:t>
                    </w:r>
                    <w:r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 xml:space="preserve"> </w:t>
                    </w:r>
                    <w:r w:rsidR="00DF6CD0"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>program</w:t>
                    </w:r>
                    <w:r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 xml:space="preserve"> </w:t>
                    </w:r>
                    <w:r w:rsidR="00DF6CD0"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>lokalne demokratije na Zapadnom Balkanu</w:t>
                    </w:r>
                    <w:r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bs-Latn-BA"/>
                      </w:rPr>
                      <w:t xml:space="preserve"> 3</w:t>
                    </w:r>
                  </w:p>
                  <w:p w14:paraId="4333007A" w14:textId="77777777" w:rsidR="00362A35" w:rsidRPr="00053876" w:rsidRDefault="00362A35" w:rsidP="00362A35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hAnsi="Calibri" w:cs="Calibri"/>
                        <w:sz w:val="32"/>
                        <w:szCs w:val="28"/>
                        <w:lang w:val="bs-Latn-BA"/>
                      </w:rPr>
                    </w:pPr>
                    <w:r w:rsidRPr="00053876">
                      <w:rPr>
                        <w:rFonts w:ascii="Calibri" w:hAnsi="Calibri" w:cs="Calibri"/>
                        <w:b/>
                        <w:bCs/>
                        <w:color w:val="000000" w:themeColor="text1"/>
                        <w:kern w:val="24"/>
                        <w:sz w:val="32"/>
                        <w:szCs w:val="28"/>
                        <w:lang w:val="bs-Latn-BA"/>
                      </w:rPr>
                      <w:t>ReLOaD3</w:t>
                    </w:r>
                  </w:p>
                </w:txbxContent>
              </v:textbox>
            </v:shape>
          </w:pict>
        </mc:Fallback>
      </mc:AlternateContent>
    </w:r>
    <w:r w:rsidRPr="00097676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72576" behindDoc="0" locked="0" layoutInCell="1" allowOverlap="1" wp14:anchorId="0689F9B3" wp14:editId="485ECB6F">
          <wp:simplePos x="0" y="0"/>
          <wp:positionH relativeFrom="column">
            <wp:posOffset>-739629</wp:posOffset>
          </wp:positionH>
          <wp:positionV relativeFrom="paragraph">
            <wp:posOffset>83820</wp:posOffset>
          </wp:positionV>
          <wp:extent cx="1083310" cy="1097915"/>
          <wp:effectExtent l="0" t="0" r="2540" b="6985"/>
          <wp:wrapThrough wrapText="bothSides">
            <wp:wrapPolygon edited="0">
              <wp:start x="0" y="0"/>
              <wp:lineTo x="0" y="21363"/>
              <wp:lineTo x="21271" y="21363"/>
              <wp:lineTo x="21271" y="0"/>
              <wp:lineTo x="0" y="0"/>
            </wp:wrapPolygon>
          </wp:wrapThrough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310" cy="1097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0A7B89" w14:textId="79CBFFEE" w:rsidR="00362A35" w:rsidRDefault="00362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91478"/>
    <w:multiLevelType w:val="hybridMultilevel"/>
    <w:tmpl w:val="BF4A2FE4"/>
    <w:lvl w:ilvl="0" w:tplc="F832534A">
      <w:start w:val="7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Myriad Pro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71F93"/>
    <w:multiLevelType w:val="hybridMultilevel"/>
    <w:tmpl w:val="C2B0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742B4"/>
    <w:multiLevelType w:val="hybridMultilevel"/>
    <w:tmpl w:val="5178F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26ECA"/>
    <w:multiLevelType w:val="hybridMultilevel"/>
    <w:tmpl w:val="A9D27574"/>
    <w:lvl w:ilvl="0" w:tplc="890C333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52F73"/>
    <w:multiLevelType w:val="hybridMultilevel"/>
    <w:tmpl w:val="82961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2F7189"/>
    <w:multiLevelType w:val="hybridMultilevel"/>
    <w:tmpl w:val="1FFA3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1587177">
    <w:abstractNumId w:val="5"/>
  </w:num>
  <w:num w:numId="2" w16cid:durableId="1868905062">
    <w:abstractNumId w:val="0"/>
  </w:num>
  <w:num w:numId="3" w16cid:durableId="1395354576">
    <w:abstractNumId w:val="1"/>
  </w:num>
  <w:num w:numId="4" w16cid:durableId="1367483704">
    <w:abstractNumId w:val="2"/>
  </w:num>
  <w:num w:numId="5" w16cid:durableId="679432386">
    <w:abstractNumId w:val="4"/>
  </w:num>
  <w:num w:numId="6" w16cid:durableId="3473677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A35"/>
    <w:rsid w:val="00001048"/>
    <w:rsid w:val="000060DD"/>
    <w:rsid w:val="00010331"/>
    <w:rsid w:val="00010E52"/>
    <w:rsid w:val="0001724E"/>
    <w:rsid w:val="00022EC8"/>
    <w:rsid w:val="00036CEE"/>
    <w:rsid w:val="000435EF"/>
    <w:rsid w:val="00046125"/>
    <w:rsid w:val="00053876"/>
    <w:rsid w:val="000549DA"/>
    <w:rsid w:val="00062FBD"/>
    <w:rsid w:val="00075FF2"/>
    <w:rsid w:val="00082FF8"/>
    <w:rsid w:val="00097676"/>
    <w:rsid w:val="000B04BB"/>
    <w:rsid w:val="000B1670"/>
    <w:rsid w:val="000D37AD"/>
    <w:rsid w:val="0011481F"/>
    <w:rsid w:val="001255AD"/>
    <w:rsid w:val="001267F6"/>
    <w:rsid w:val="00131E59"/>
    <w:rsid w:val="001B5637"/>
    <w:rsid w:val="001C5FCD"/>
    <w:rsid w:val="001D7434"/>
    <w:rsid w:val="001F06EC"/>
    <w:rsid w:val="001F1078"/>
    <w:rsid w:val="001F7240"/>
    <w:rsid w:val="002401CD"/>
    <w:rsid w:val="00241F5F"/>
    <w:rsid w:val="00253958"/>
    <w:rsid w:val="00284159"/>
    <w:rsid w:val="002B23D4"/>
    <w:rsid w:val="002B70CA"/>
    <w:rsid w:val="002D73F9"/>
    <w:rsid w:val="002D743D"/>
    <w:rsid w:val="002E763D"/>
    <w:rsid w:val="003027BB"/>
    <w:rsid w:val="00312BE3"/>
    <w:rsid w:val="00314719"/>
    <w:rsid w:val="00314924"/>
    <w:rsid w:val="003355DC"/>
    <w:rsid w:val="00343FF2"/>
    <w:rsid w:val="00362A35"/>
    <w:rsid w:val="00395442"/>
    <w:rsid w:val="003C714F"/>
    <w:rsid w:val="004046EF"/>
    <w:rsid w:val="004247B5"/>
    <w:rsid w:val="00427E3A"/>
    <w:rsid w:val="00430AF6"/>
    <w:rsid w:val="0043568E"/>
    <w:rsid w:val="00461C16"/>
    <w:rsid w:val="0048423A"/>
    <w:rsid w:val="00492D76"/>
    <w:rsid w:val="004C5214"/>
    <w:rsid w:val="004D58BA"/>
    <w:rsid w:val="005172B2"/>
    <w:rsid w:val="005266B7"/>
    <w:rsid w:val="0055314F"/>
    <w:rsid w:val="00564B13"/>
    <w:rsid w:val="00573E43"/>
    <w:rsid w:val="005C3928"/>
    <w:rsid w:val="005C62AB"/>
    <w:rsid w:val="005E19CE"/>
    <w:rsid w:val="005E33BF"/>
    <w:rsid w:val="0060645C"/>
    <w:rsid w:val="006122C9"/>
    <w:rsid w:val="0061565E"/>
    <w:rsid w:val="00631275"/>
    <w:rsid w:val="0067498C"/>
    <w:rsid w:val="006766C6"/>
    <w:rsid w:val="006803AD"/>
    <w:rsid w:val="00682D85"/>
    <w:rsid w:val="006A6117"/>
    <w:rsid w:val="006D54A4"/>
    <w:rsid w:val="007016BE"/>
    <w:rsid w:val="007028C8"/>
    <w:rsid w:val="00703AB7"/>
    <w:rsid w:val="0070435D"/>
    <w:rsid w:val="007532D2"/>
    <w:rsid w:val="007700EB"/>
    <w:rsid w:val="00772A18"/>
    <w:rsid w:val="00775327"/>
    <w:rsid w:val="00842C7F"/>
    <w:rsid w:val="00882CF4"/>
    <w:rsid w:val="008843FC"/>
    <w:rsid w:val="008902F9"/>
    <w:rsid w:val="008A77D6"/>
    <w:rsid w:val="008D2F8A"/>
    <w:rsid w:val="008D7353"/>
    <w:rsid w:val="00923E0D"/>
    <w:rsid w:val="0093607E"/>
    <w:rsid w:val="00947708"/>
    <w:rsid w:val="00954A6A"/>
    <w:rsid w:val="00981CC8"/>
    <w:rsid w:val="00987E3F"/>
    <w:rsid w:val="009A18D6"/>
    <w:rsid w:val="009B7714"/>
    <w:rsid w:val="009D0139"/>
    <w:rsid w:val="009D3F70"/>
    <w:rsid w:val="009D43B5"/>
    <w:rsid w:val="00A303B1"/>
    <w:rsid w:val="00A36D6A"/>
    <w:rsid w:val="00A43371"/>
    <w:rsid w:val="00A60038"/>
    <w:rsid w:val="00A66DBB"/>
    <w:rsid w:val="00A92E06"/>
    <w:rsid w:val="00A96DAA"/>
    <w:rsid w:val="00AA5888"/>
    <w:rsid w:val="00AC21BC"/>
    <w:rsid w:val="00AD31BB"/>
    <w:rsid w:val="00AD5F48"/>
    <w:rsid w:val="00AD774C"/>
    <w:rsid w:val="00AE37D7"/>
    <w:rsid w:val="00AE7DB4"/>
    <w:rsid w:val="00B000E6"/>
    <w:rsid w:val="00B06A2D"/>
    <w:rsid w:val="00B06BC1"/>
    <w:rsid w:val="00B100B1"/>
    <w:rsid w:val="00B20810"/>
    <w:rsid w:val="00B30202"/>
    <w:rsid w:val="00B663C4"/>
    <w:rsid w:val="00B710AA"/>
    <w:rsid w:val="00B80E9E"/>
    <w:rsid w:val="00B8104E"/>
    <w:rsid w:val="00B81973"/>
    <w:rsid w:val="00B81A7D"/>
    <w:rsid w:val="00B84E76"/>
    <w:rsid w:val="00BD4C31"/>
    <w:rsid w:val="00BE5277"/>
    <w:rsid w:val="00BE7535"/>
    <w:rsid w:val="00C057B9"/>
    <w:rsid w:val="00C337D8"/>
    <w:rsid w:val="00C44B2E"/>
    <w:rsid w:val="00C6385E"/>
    <w:rsid w:val="00C65A71"/>
    <w:rsid w:val="00C753BE"/>
    <w:rsid w:val="00CA1BDC"/>
    <w:rsid w:val="00CB0B6B"/>
    <w:rsid w:val="00CC6928"/>
    <w:rsid w:val="00CE48D7"/>
    <w:rsid w:val="00D20A73"/>
    <w:rsid w:val="00D2226E"/>
    <w:rsid w:val="00D70995"/>
    <w:rsid w:val="00D75A4F"/>
    <w:rsid w:val="00D97C77"/>
    <w:rsid w:val="00DD0224"/>
    <w:rsid w:val="00DD3A12"/>
    <w:rsid w:val="00DE2EA6"/>
    <w:rsid w:val="00DF6CD0"/>
    <w:rsid w:val="00E02B0E"/>
    <w:rsid w:val="00E0534F"/>
    <w:rsid w:val="00E06586"/>
    <w:rsid w:val="00E25E01"/>
    <w:rsid w:val="00E410D4"/>
    <w:rsid w:val="00E503B1"/>
    <w:rsid w:val="00E53922"/>
    <w:rsid w:val="00E57253"/>
    <w:rsid w:val="00E83919"/>
    <w:rsid w:val="00E9388A"/>
    <w:rsid w:val="00EB7285"/>
    <w:rsid w:val="00EC77FB"/>
    <w:rsid w:val="00EF6FFD"/>
    <w:rsid w:val="00F04FEA"/>
    <w:rsid w:val="00F0579E"/>
    <w:rsid w:val="00F41AA9"/>
    <w:rsid w:val="00F678A9"/>
    <w:rsid w:val="00F87312"/>
    <w:rsid w:val="00F95164"/>
    <w:rsid w:val="00FC37CF"/>
    <w:rsid w:val="00FC5DC1"/>
    <w:rsid w:val="00FE30D9"/>
    <w:rsid w:val="00FF6747"/>
    <w:rsid w:val="00FF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9EA0DF"/>
  <w15:chartTrackingRefBased/>
  <w15:docId w15:val="{876A7F1A-C131-4AE6-8037-2DFE7BBC2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62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362A35"/>
  </w:style>
  <w:style w:type="paragraph" w:styleId="Footer">
    <w:name w:val="footer"/>
    <w:basedOn w:val="Normal"/>
    <w:link w:val="FooterChar"/>
    <w:uiPriority w:val="99"/>
    <w:unhideWhenUsed/>
    <w:rsid w:val="00362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A35"/>
  </w:style>
  <w:style w:type="paragraph" w:styleId="NormalWeb">
    <w:name w:val="Normal (Web)"/>
    <w:basedOn w:val="Normal"/>
    <w:uiPriority w:val="99"/>
    <w:semiHidden/>
    <w:unhideWhenUsed/>
    <w:rsid w:val="00362A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GridTable4-Accent11">
    <w:name w:val="Grid Table 4 - Accent 11"/>
    <w:basedOn w:val="TableNormal"/>
    <w:uiPriority w:val="49"/>
    <w:rsid w:val="009D0139"/>
    <w:pPr>
      <w:spacing w:after="0" w:line="240" w:lineRule="auto"/>
    </w:p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basedOn w:val="DefaultParagraphFont"/>
    <w:uiPriority w:val="99"/>
    <w:rsid w:val="00001048"/>
    <w:rPr>
      <w:color w:val="0000FF"/>
      <w:u w:val="single"/>
    </w:rPr>
  </w:style>
  <w:style w:type="character" w:styleId="PageNumber">
    <w:name w:val="page number"/>
    <w:basedOn w:val="DefaultParagraphFont"/>
    <w:rsid w:val="00DD3A12"/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99"/>
    <w:qFormat/>
    <w:rsid w:val="00DD3A12"/>
    <w:pPr>
      <w:snapToGri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NoSpacing">
    <w:name w:val="No Spacing"/>
    <w:uiPriority w:val="1"/>
    <w:qFormat/>
    <w:rsid w:val="00DD3A12"/>
    <w:pPr>
      <w:spacing w:after="0" w:line="240" w:lineRule="auto"/>
    </w:pPr>
    <w:rPr>
      <w:rFonts w:ascii="Myriad Pro" w:eastAsia="Times New Roman" w:hAnsi="Myriad Pro" w:cs="Times New Roman"/>
      <w:sz w:val="20"/>
      <w:szCs w:val="2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D3A12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D3A12"/>
    <w:rPr>
      <w:rFonts w:ascii="Consolas" w:eastAsia="Times New Roman" w:hAnsi="Consolas" w:cs="Times New Roman"/>
      <w:sz w:val="21"/>
      <w:szCs w:val="21"/>
    </w:rPr>
  </w:style>
  <w:style w:type="paragraph" w:customStyle="1" w:styleId="Memoheading">
    <w:name w:val="Memo heading"/>
    <w:rsid w:val="006A6117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6A6117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7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ocs.google.com/forms/d/e/1FAIpQLSeqfXjFFdZBP_2pQhYI4R9tBWBr7NOz-oaGyt1HTFqIm-8pnw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a.undp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E12B9B894F7944A6BF429126765483" ma:contentTypeVersion="12" ma:contentTypeDescription="Create a new document." ma:contentTypeScope="" ma:versionID="a421af3ea4487604db10d9f606689e11">
  <xsd:schema xmlns:xsd="http://www.w3.org/2001/XMLSchema" xmlns:xs="http://www.w3.org/2001/XMLSchema" xmlns:p="http://schemas.microsoft.com/office/2006/metadata/properties" xmlns:ns2="de777af5-75c5-4059-8842-b3ca2d118c77" xmlns:ns3="5bd43279-144f-46c9-a102-a1ec612402e8" targetNamespace="http://schemas.microsoft.com/office/2006/metadata/properties" ma:root="true" ma:fieldsID="5cef1eb84d140a4dd8e6a4fb37d81815" ns2:_="" ns3:_="">
    <xsd:import namespace="de777af5-75c5-4059-8842-b3ca2d118c77"/>
    <xsd:import namespace="5bd43279-144f-46c9-a102-a1ec612402e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77af5-75c5-4059-8842-b3ca2d118c7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f962b510-1f44-4fd5-9023-f2b66efc7d6f}" ma:internalName="TaxCatchAll" ma:showField="CatchAllData" ma:web="de777af5-75c5-4059-8842-b3ca2d118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43279-144f-46c9-a102-a1ec612402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777af5-75c5-4059-8842-b3ca2d118c77" xsi:nil="true"/>
    <_dlc_DocId xmlns="de777af5-75c5-4059-8842-b3ca2d118c77">32JKWRRJAUXM-1041383857-11348</_dlc_DocId>
    <_dlc_DocIdUrl xmlns="de777af5-75c5-4059-8842-b3ca2d118c77">
      <Url>https://undp.sharepoint.com/teams/BIH/ReLOAD3/_layouts/15/DocIdRedir.aspx?ID=32JKWRRJAUXM-1041383857-11348</Url>
      <Description>32JKWRRJAUXM-1041383857-11348</Description>
    </_dlc_DocIdUrl>
    <lcf76f155ced4ddcb4097134ff3c332f xmlns="5bd43279-144f-46c9-a102-a1ec612402e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ED4D1D-360C-4A37-BAC7-0F04F153D5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E554CC-7715-425D-B255-5B5A9654720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C82D46F-47ED-46FF-9D89-3596B436FC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777af5-75c5-4059-8842-b3ca2d118c77"/>
    <ds:schemaRef ds:uri="5bd43279-144f-46c9-a102-a1ec612402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F0AAAC-65FA-4664-9375-BA3C4CADA698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5bd43279-144f-46c9-a102-a1ec612402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 Dervisevic</dc:creator>
  <cp:keywords/>
  <dc:description/>
  <cp:lastModifiedBy>Vedrana Deretić</cp:lastModifiedBy>
  <cp:revision>2</cp:revision>
  <dcterms:created xsi:type="dcterms:W3CDTF">2026-05-15T06:41:00Z</dcterms:created>
  <dcterms:modified xsi:type="dcterms:W3CDTF">2026-05-15T06:41:00Z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0x010100F8E12B9B894F7944A6BF429126765483</vt:lpwstr>
  </property>
  <property fmtid="{D5CDD505-2E9C-101B-9397-08002B2CF9AE}" pid="3" name="_dlc_DocIdItemGuid">
    <vt:lpwstr>059f0888-8795-4491-a681-ebf28153ab51</vt:lpwstr>
  </property>
  <property fmtid="{D5CDD505-2E9C-101B-9397-08002B2CF9AE}" pid="4" name="MediaServiceImageTags">
    <vt:lpwstr/>
  </property>
</Properties>
</file>