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D24DE" w14:textId="77777777" w:rsidR="00BD6319" w:rsidRPr="00E749AE" w:rsidRDefault="00BD6319" w:rsidP="00BD6319">
      <w:pPr>
        <w:spacing w:after="0" w:line="240" w:lineRule="auto"/>
        <w:rPr>
          <w:rFonts w:ascii="Tahoma" w:hAnsi="Tahoma" w:cs="Tahoma"/>
          <w:b/>
          <w:i/>
          <w:sz w:val="24"/>
          <w:szCs w:val="24"/>
        </w:rPr>
      </w:pPr>
      <w:proofErr w:type="spellStart"/>
      <w:r w:rsidRPr="00E749AE">
        <w:rPr>
          <w:rFonts w:ascii="Tahoma" w:hAnsi="Tahoma" w:cs="Tahoma"/>
          <w:b/>
          <w:i/>
          <w:sz w:val="24"/>
          <w:szCs w:val="24"/>
        </w:rPr>
        <w:t>Прилог</w:t>
      </w:r>
      <w:proofErr w:type="spellEnd"/>
      <w:r w:rsidRPr="00E749AE">
        <w:rPr>
          <w:rFonts w:ascii="Tahoma" w:hAnsi="Tahoma" w:cs="Tahoma"/>
          <w:b/>
          <w:i/>
          <w:sz w:val="24"/>
          <w:szCs w:val="24"/>
        </w:rPr>
        <w:t xml:space="preserve"> 1</w:t>
      </w:r>
    </w:p>
    <w:p w14:paraId="772C41B2" w14:textId="77777777" w:rsidR="00BD6319" w:rsidRDefault="00BD6319" w:rsidP="00BD6319">
      <w:pPr>
        <w:spacing w:after="0" w:line="240" w:lineRule="auto"/>
        <w:jc w:val="center"/>
        <w:rPr>
          <w:rFonts w:ascii="Tahoma" w:hAnsi="Tahoma" w:cs="Tahoma"/>
          <w:i/>
          <w:sz w:val="24"/>
          <w:szCs w:val="24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ПРИЈАВНИ ОБРАЗАЦ</w:t>
      </w:r>
    </w:p>
    <w:p w14:paraId="77E13CFA" w14:textId="77777777" w:rsidR="00BD6319" w:rsidRPr="002A4EA0" w:rsidRDefault="00BD6319" w:rsidP="00BD6319">
      <w:pPr>
        <w:spacing w:after="0" w:line="240" w:lineRule="auto"/>
        <w:jc w:val="center"/>
        <w:rPr>
          <w:rFonts w:ascii="Tahoma" w:hAnsi="Tahoma" w:cs="Tahoma"/>
          <w:i/>
          <w:sz w:val="24"/>
          <w:szCs w:val="24"/>
        </w:rPr>
      </w:pPr>
    </w:p>
    <w:p w14:paraId="16ED31A4" w14:textId="77777777" w:rsidR="00BD6319" w:rsidRPr="00911DB7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1.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Основни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подаци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о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подносиоцу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пријаве</w:t>
      </w:r>
      <w:proofErr w:type="spellEnd"/>
    </w:p>
    <w:p w14:paraId="24962CEF" w14:textId="77777777" w:rsidR="00BD6319" w:rsidRPr="00BD6319" w:rsidRDefault="00BD6319" w:rsidP="00BD6319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Назив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правног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лица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/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Име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презиме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физичког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лица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: </w:t>
      </w:r>
    </w:p>
    <w:p w14:paraId="27CB75A3" w14:textId="77777777" w:rsidR="00BD6319" w:rsidRPr="00911DB7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eastAsia="en-GB"/>
        </w:rPr>
      </w:pPr>
    </w:p>
    <w:p w14:paraId="304683D3" w14:textId="77777777" w:rsidR="00BD6319" w:rsidRPr="00911DB7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67AA4209">
          <v:rect id="_x0000_i1025" style="width:0;height:1.5pt" o:hralign="center" o:hrstd="t" o:hr="t" fillcolor="#a0a0a0" stroked="f"/>
        </w:pict>
      </w:r>
    </w:p>
    <w:p w14:paraId="1C3BF592" w14:textId="77777777" w:rsidR="00BD6319" w:rsidRPr="00BD6319" w:rsidRDefault="00BD6319" w:rsidP="00BD6319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Облик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дјелатности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хотел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приватни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смјештај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ресторан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манифестација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појединац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сл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.): </w:t>
      </w:r>
    </w:p>
    <w:p w14:paraId="3F495280" w14:textId="35BAB448" w:rsid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2E45FF14" w14:textId="77777777" w:rsidR="00BD6319" w:rsidRP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43489331" w14:textId="77777777" w:rsidR="00BD6319" w:rsidRPr="00911DB7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09B432E2">
          <v:rect id="_x0000_i1026" style="width:0;height:1.5pt" o:hralign="center" o:hrstd="t" o:hr="t" fillcolor="#a0a0a0" stroked="f"/>
        </w:pict>
      </w:r>
    </w:p>
    <w:p w14:paraId="52439EA2" w14:textId="77777777" w:rsidR="00BD6319" w:rsidRPr="00BD6319" w:rsidRDefault="00BD6319" w:rsidP="00BD6319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Адреса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сједишта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/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пребивалишта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: </w:t>
      </w:r>
    </w:p>
    <w:p w14:paraId="4451B785" w14:textId="77777777" w:rsid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088F5F8B" w14:textId="77777777" w:rsidR="00BD6319" w:rsidRP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072992E8" w14:textId="77777777" w:rsidR="00BD6319" w:rsidRPr="00911DB7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6110B2E2">
          <v:rect id="_x0000_i1027" style="width:0;height:1.5pt" o:hralign="center" o:hrstd="t" o:hr="t" fillcolor="#a0a0a0" stroked="f"/>
        </w:pict>
      </w:r>
    </w:p>
    <w:p w14:paraId="60F590E4" w14:textId="77777777" w:rsidR="00BD6319" w:rsidRPr="00BD6319" w:rsidRDefault="00BD6319" w:rsidP="00BD6319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Контакт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телефон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5550E2CE" w14:textId="77777777" w:rsid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627DCB5F" w14:textId="77777777" w:rsidR="00BD6319" w:rsidRP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47C46706" w14:textId="77777777" w:rsidR="00BD6319" w:rsidRPr="00911DB7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58AB7D70">
          <v:rect id="_x0000_i1028" style="width:0;height:1.5pt" o:hralign="center" o:hrstd="t" o:hr="t" fillcolor="#a0a0a0" stroked="f"/>
        </w:pict>
      </w:r>
    </w:p>
    <w:p w14:paraId="54B1361B" w14:textId="77777777" w:rsidR="00BD6319" w:rsidRPr="00BD6319" w:rsidRDefault="00BD6319" w:rsidP="00BD6319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Е-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маил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адреса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: </w:t>
      </w:r>
    </w:p>
    <w:p w14:paraId="4AA27246" w14:textId="77777777" w:rsid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21E42EDA" w14:textId="77777777" w:rsidR="00BD6319" w:rsidRPr="00BD6319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2D759D59" w14:textId="77777777" w:rsidR="00BD6319" w:rsidRPr="00105F11" w:rsidRDefault="00BD6319" w:rsidP="00BD6319">
      <w:pPr>
        <w:spacing w:after="0" w:line="240" w:lineRule="auto"/>
        <w:ind w:left="720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45F81CC3">
          <v:rect id="_x0000_i1029" style="width:0;height:1.5pt" o:hralign="center" o:hrstd="t" o:hr="t" fillcolor="#a0a0a0" stroked="f"/>
        </w:pict>
      </w:r>
    </w:p>
    <w:p w14:paraId="022263DC" w14:textId="77777777" w:rsidR="00BD6319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val="sr-Cyrl-BA" w:eastAsia="en-GB"/>
        </w:rPr>
      </w:pPr>
    </w:p>
    <w:p w14:paraId="1DE9F72C" w14:textId="77777777" w:rsidR="00BD6319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val="sr-Cyrl-BA" w:eastAsia="en-GB"/>
        </w:rPr>
      </w:pPr>
    </w:p>
    <w:p w14:paraId="14223C9F" w14:textId="49E62A1A" w:rsidR="00BD6319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i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2.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Категорија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коју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се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подноси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пријава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r w:rsidRPr="00911DB7">
        <w:rPr>
          <w:rFonts w:ascii="Tahoma" w:eastAsia="Times New Roman" w:hAnsi="Tahoma" w:cs="Tahoma"/>
          <w:b/>
          <w:i/>
          <w:sz w:val="24"/>
          <w:szCs w:val="24"/>
          <w:lang w:eastAsia="en-GB"/>
        </w:rPr>
        <w:t>(</w:t>
      </w:r>
      <w:proofErr w:type="spellStart"/>
      <w:r w:rsidRPr="00911DB7">
        <w:rPr>
          <w:rFonts w:ascii="Tahoma" w:eastAsia="Times New Roman" w:hAnsi="Tahoma" w:cs="Tahoma"/>
          <w:b/>
          <w:i/>
          <w:sz w:val="24"/>
          <w:szCs w:val="24"/>
          <w:lang w:eastAsia="en-GB"/>
        </w:rPr>
        <w:t>уписати</w:t>
      </w:r>
      <w:proofErr w:type="spellEnd"/>
      <w:r w:rsidRPr="00911DB7">
        <w:rPr>
          <w:rFonts w:ascii="Tahoma" w:eastAsia="Times New Roman" w:hAnsi="Tahoma" w:cs="Tahoma"/>
          <w:b/>
          <w:i/>
          <w:sz w:val="24"/>
          <w:szCs w:val="24"/>
          <w:lang w:eastAsia="en-GB"/>
        </w:rPr>
        <w:t xml:space="preserve"> X у </w:t>
      </w:r>
      <w:proofErr w:type="spellStart"/>
      <w:r w:rsidRPr="00911DB7">
        <w:rPr>
          <w:rFonts w:ascii="Tahoma" w:eastAsia="Times New Roman" w:hAnsi="Tahoma" w:cs="Tahoma"/>
          <w:b/>
          <w:i/>
          <w:sz w:val="24"/>
          <w:szCs w:val="24"/>
          <w:lang w:eastAsia="en-GB"/>
        </w:rPr>
        <w:t>кућицу</w:t>
      </w:r>
      <w:proofErr w:type="spellEnd"/>
      <w:r w:rsidRPr="00911DB7">
        <w:rPr>
          <w:rFonts w:ascii="Tahoma" w:eastAsia="Times New Roman" w:hAnsi="Tahoma" w:cs="Tahoma"/>
          <w:b/>
          <w:i/>
          <w:sz w:val="24"/>
          <w:szCs w:val="24"/>
          <w:lang w:eastAsia="en-GB"/>
        </w:rPr>
        <w:t>)</w:t>
      </w:r>
    </w:p>
    <w:p w14:paraId="007C58B6" w14:textId="77777777" w:rsidR="00BD6319" w:rsidRPr="00911DB7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</w:p>
    <w:p w14:paraId="3D63F364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Најбољи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хотел</w:t>
      </w:r>
      <w:proofErr w:type="spellEnd"/>
    </w:p>
    <w:p w14:paraId="3E7D22CA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Најбољи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приватни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смјештај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</w:p>
    <w:p w14:paraId="61AC6E0E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Најбољи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угоститељски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објекат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ресторан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кафе-бар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посластичарна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2F0704A6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Најбоља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винарија</w:t>
      </w:r>
      <w:proofErr w:type="spellEnd"/>
    </w:p>
    <w:p w14:paraId="3B4A2DEB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Најбоља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агенција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рецептивна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емитивна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27D07381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водич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године</w:t>
      </w:r>
      <w:proofErr w:type="spellEnd"/>
    </w:p>
    <w:p w14:paraId="02EBDB42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Најбоља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аутентична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понуда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винска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етно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рурална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активни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туризам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2D4719B7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Најбоља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манифестација</w:t>
      </w:r>
      <w:proofErr w:type="spellEnd"/>
    </w:p>
    <w:p w14:paraId="1BB257CE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радник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године</w:t>
      </w:r>
      <w:proofErr w:type="spellEnd"/>
    </w:p>
    <w:p w14:paraId="23DF278B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Посебна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>
        <w:rPr>
          <w:rFonts w:ascii="Tahoma" w:eastAsia="Times New Roman" w:hAnsi="Tahoma" w:cs="Tahoma"/>
          <w:sz w:val="24"/>
          <w:szCs w:val="24"/>
          <w:lang w:eastAsia="en-GB"/>
        </w:rPr>
        <w:t>признања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развоју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туризма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Требиња</w:t>
      </w:r>
      <w:proofErr w:type="spellEnd"/>
    </w:p>
    <w:p w14:paraId="42FCD1B1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</w:p>
    <w:p w14:paraId="50D79CF3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lang w:val="sr-Cyrl-BA" w:eastAsia="en-GB"/>
        </w:rPr>
      </w:pPr>
    </w:p>
    <w:p w14:paraId="59B2277B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lang w:val="sr-Cyrl-BA" w:eastAsia="en-GB"/>
        </w:rPr>
      </w:pPr>
    </w:p>
    <w:p w14:paraId="27B42386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lang w:val="sr-Cyrl-BA" w:eastAsia="en-GB"/>
        </w:rPr>
      </w:pPr>
    </w:p>
    <w:p w14:paraId="7805571A" w14:textId="22A17938" w:rsidR="00BD6319" w:rsidRDefault="00BD6319" w:rsidP="00BD6319">
      <w:pPr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lang w:val="sr-Cyrl-BA"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lastRenderedPageBreak/>
        <w:t xml:space="preserve">3.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Врста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пријаве</w:t>
      </w:r>
      <w:proofErr w:type="spellEnd"/>
    </w:p>
    <w:p w14:paraId="1FAEFCA1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lang w:val="sr-Cyrl-BA" w:eastAsia="en-GB"/>
        </w:rPr>
      </w:pPr>
    </w:p>
    <w:p w14:paraId="7FEB7E8C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Самостална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пријава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br/>
      </w: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Приједлог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трећег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лица</w:t>
      </w:r>
      <w:proofErr w:type="spellEnd"/>
    </w:p>
    <w:p w14:paraId="0862B5AD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sz w:val="24"/>
          <w:szCs w:val="24"/>
          <w:lang w:eastAsia="en-GB"/>
        </w:rPr>
        <w:t>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Уколико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приједлог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трећег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лица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навести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назив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име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презиме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контакт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предлагача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):</w:t>
      </w:r>
    </w:p>
    <w:p w14:paraId="4DE06837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5A742DF8">
          <v:rect id="_x0000_i1049" style="width:0;height:1.5pt" o:hralign="center" o:bullet="t" o:hrstd="t" o:hr="t" fillcolor="#a0a0a0" stroked="f"/>
        </w:pict>
      </w:r>
    </w:p>
    <w:p w14:paraId="69B4F3E2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28BE7983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350AF2ED" w14:textId="77777777" w:rsidR="00BD6319" w:rsidRPr="00911DB7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4.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Опис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кандидата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/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образложење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пријаве</w:t>
      </w:r>
      <w:proofErr w:type="spellEnd"/>
    </w:p>
    <w:p w14:paraId="00164BFD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(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максимално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1.000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карактера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)</w:t>
      </w:r>
    </w:p>
    <w:p w14:paraId="726DCCDF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361467B9">
          <v:rect id="_x0000_i1066" style="width:0;height:1.5pt" o:hralign="center" o:bullet="t" o:hrstd="t" o:hr="t" fillcolor="#a0a0a0" stroked="f"/>
        </w:pict>
      </w:r>
    </w:p>
    <w:p w14:paraId="071A2CF4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79598E68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47DBFBDF">
          <v:rect id="_x0000_i1073" style="width:0;height:1.5pt" o:hralign="center" o:bullet="t" o:hrstd="t" o:hr="t" fillcolor="#a0a0a0" stroked="f"/>
        </w:pict>
      </w:r>
    </w:p>
    <w:p w14:paraId="1CBA2D64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7BB91BF2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5D5A87C8">
          <v:rect id="_x0000_i1080" style="width:0;height:1.5pt" o:hralign="center" o:bullet="t" o:hrstd="t" o:hr="t" fillcolor="#a0a0a0" stroked="f"/>
        </w:pict>
      </w:r>
    </w:p>
    <w:p w14:paraId="31061567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07720FF9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7517E177">
          <v:rect id="_x0000_i1087" style="width:0;height:1.5pt" o:hralign="center" o:bullet="t" o:hrstd="t" o:hr="t" fillcolor="#a0a0a0" stroked="f"/>
        </w:pict>
      </w:r>
    </w:p>
    <w:p w14:paraId="496AC599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3DDB7D14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30317BF5">
          <v:rect id="_x0000_i1091" style="width:0;height:1.5pt" o:hralign="center" o:bullet="t" o:hrstd="t" o:hr="t" fillcolor="#a0a0a0" stroked="f"/>
        </w:pict>
      </w:r>
    </w:p>
    <w:p w14:paraId="1BAD6EE9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285A35E5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i/>
          <w:iCs/>
          <w:sz w:val="24"/>
          <w:szCs w:val="24"/>
          <w:lang w:val="sr-Cyrl-BA" w:eastAsia="en-GB"/>
        </w:rPr>
      </w:pPr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(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Опис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треба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да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садржи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кључне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информације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о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раду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резултатима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посебностима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понуде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доприносу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развоју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туризма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наведени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приједлог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)</w:t>
      </w:r>
    </w:p>
    <w:p w14:paraId="5A2356F5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i/>
          <w:iCs/>
          <w:sz w:val="24"/>
          <w:szCs w:val="24"/>
          <w:lang w:val="sr-Cyrl-BA" w:eastAsia="en-GB"/>
        </w:rPr>
      </w:pPr>
    </w:p>
    <w:p w14:paraId="26CCBA29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27D24C90" w14:textId="77777777" w:rsidR="00BD6319" w:rsidRPr="00911DB7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5.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Пратећа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документација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потреби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)</w:t>
      </w:r>
    </w:p>
    <w:p w14:paraId="49CFF6E5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Фотографије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br/>
      </w: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Линкови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wеб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страница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друштвене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мреже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медијски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чланци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br/>
      </w: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Референце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/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признања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br/>
      </w:r>
      <w:r w:rsidRPr="00911DB7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Остало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 ___________________________________</w:t>
      </w:r>
    </w:p>
    <w:p w14:paraId="5E46A094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359A7E8A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4A3F8D14" w14:textId="77777777" w:rsidR="00BD6319" w:rsidRPr="00911DB7" w:rsidRDefault="00BD6319" w:rsidP="00BD6319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6.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Изјава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подносиоца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пријаве</w:t>
      </w:r>
      <w:proofErr w:type="spellEnd"/>
    </w:p>
    <w:p w14:paraId="03140299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Изјављујем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сви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наведени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подаци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тачни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дајем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сагласност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Туристичкој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организацији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Требиња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коришћење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достављених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података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сврху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реализације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овог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јавног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позива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.</w:t>
      </w:r>
    </w:p>
    <w:p w14:paraId="15EE4FF4" w14:textId="77777777" w:rsid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671EEFD2" w14:textId="77777777" w:rsidR="00BD6319" w:rsidRPr="00BD6319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</w:p>
    <w:p w14:paraId="31B46241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Мјесто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датум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 ___________________________</w:t>
      </w:r>
    </w:p>
    <w:p w14:paraId="702A13B5" w14:textId="77777777" w:rsidR="00BD6319" w:rsidRPr="00911DB7" w:rsidRDefault="00BD6319" w:rsidP="00BD631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Потпис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 _________________________________</w:t>
      </w:r>
    </w:p>
    <w:p w14:paraId="790AD80F" w14:textId="77777777" w:rsidR="00BD6319" w:rsidRDefault="00BD6319" w:rsidP="00BD6319">
      <w:pPr>
        <w:spacing w:after="0"/>
      </w:pPr>
    </w:p>
    <w:sectPr w:rsidR="00BD631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121" style="width:0;height:1.5pt" o:hralign="center" o:bullet="t" o:hrstd="t" o:hr="t" fillcolor="#a0a0a0" stroked="f"/>
    </w:pict>
  </w:numPicBullet>
  <w:numPicBullet w:numPicBulletId="1">
    <w:pict>
      <v:rect id="_x0000_i1122" style="width:0;height:1.5pt" o:hralign="center" o:bullet="t" o:hrstd="t" o:hr="t" fillcolor="#a0a0a0" stroked="f"/>
    </w:pict>
  </w:numPicBullet>
  <w:numPicBullet w:numPicBulletId="2">
    <w:pict>
      <v:rect id="_x0000_i1123" style="width:0;height:1.5pt" o:hralign="center" o:bullet="t" o:hrstd="t" o:hr="t" fillcolor="#a0a0a0" stroked="f"/>
    </w:pict>
  </w:numPicBullet>
  <w:numPicBullet w:numPicBulletId="3">
    <w:pict>
      <v:rect id="_x0000_i1124" style="width:0;height:1.5pt" o:hralign="center" o:bullet="t" o:hrstd="t" o:hr="t" fillcolor="#a0a0a0" stroked="f"/>
    </w:pict>
  </w:numPicBullet>
  <w:numPicBullet w:numPicBulletId="4">
    <w:pict>
      <v:rect id="_x0000_i1125" style="width:0;height:1.5pt" o:hralign="center" o:bullet="t" o:hrstd="t" o:hr="t" fillcolor="#a0a0a0" stroked="f"/>
    </w:pict>
  </w:numPicBullet>
  <w:numPicBullet w:numPicBulletId="5">
    <w:pict>
      <v:rect id="_x0000_i1126" style="width:0;height:1.5pt" o:hralign="center" o:bullet="t" o:hrstd="t" o:hr="t" fillcolor="#a0a0a0" stroked="f"/>
    </w:pict>
  </w:numPicBullet>
  <w:abstractNum w:abstractNumId="0" w15:restartNumberingAfterBreak="0">
    <w:nsid w:val="434734A9"/>
    <w:multiLevelType w:val="multilevel"/>
    <w:tmpl w:val="FBDE1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7718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19"/>
    <w:rsid w:val="00BD6319"/>
    <w:rsid w:val="00E3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262EA"/>
  <w15:chartTrackingRefBased/>
  <w15:docId w15:val="{A3C30660-9BA6-408B-84C3-BAF3D1BBD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B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319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3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3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3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3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3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3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3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3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3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3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3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3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3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3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3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3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3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3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3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3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3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3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3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3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3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3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3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3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3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Жарко М. Вицо</dc:creator>
  <cp:keywords/>
  <dc:description/>
  <cp:lastModifiedBy>Жарко М. Вицо</cp:lastModifiedBy>
  <cp:revision>1</cp:revision>
  <dcterms:created xsi:type="dcterms:W3CDTF">2026-02-24T09:35:00Z</dcterms:created>
  <dcterms:modified xsi:type="dcterms:W3CDTF">2026-02-24T09:38:00Z</dcterms:modified>
</cp:coreProperties>
</file>